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F4" w:rsidRPr="00912DAD" w:rsidRDefault="00BF6BF4" w:rsidP="00BF6B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912DAD">
        <w:rPr>
          <w:rFonts w:ascii="Times New Roman" w:hAnsi="Times New Roman" w:cs="Times New Roman"/>
          <w:b/>
          <w:i/>
          <w:sz w:val="32"/>
        </w:rPr>
        <w:t>Mindszenty József Általános Iskola, Gimnázium és Kollégium</w:t>
      </w:r>
    </w:p>
    <w:p w:rsidR="00BF6BF4" w:rsidRPr="00912DAD" w:rsidRDefault="00BF6BF4" w:rsidP="00BF6B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912DAD">
        <w:rPr>
          <w:rFonts w:ascii="Times New Roman" w:hAnsi="Times New Roman" w:cs="Times New Roman"/>
          <w:b/>
          <w:i/>
          <w:sz w:val="32"/>
        </w:rPr>
        <w:t>Zalaegerszeg</w:t>
      </w:r>
    </w:p>
    <w:p w:rsidR="00BF6BF4" w:rsidRPr="00912DAD" w:rsidRDefault="00BF6BF4" w:rsidP="00BF6BF4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BF6BF4" w:rsidRPr="00912DAD" w:rsidRDefault="00BF6BF4" w:rsidP="00BF6BF4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BF6BF4" w:rsidRPr="00912DAD" w:rsidRDefault="00BF6BF4" w:rsidP="00BF6BF4">
      <w:pPr>
        <w:spacing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912DAD">
        <w:rPr>
          <w:rFonts w:ascii="Times New Roman" w:hAnsi="Times New Roman" w:cs="Times New Roman"/>
          <w:b/>
          <w:sz w:val="52"/>
        </w:rPr>
        <w:t>HELYI TANTERV</w:t>
      </w:r>
    </w:p>
    <w:p w:rsidR="00BF6BF4" w:rsidRPr="00912DAD" w:rsidRDefault="00BF6BF4" w:rsidP="00BF6BF4">
      <w:pPr>
        <w:jc w:val="center"/>
        <w:rPr>
          <w:rFonts w:ascii="Times New Roman" w:hAnsi="Times New Roman" w:cs="Times New Roman"/>
          <w:b/>
          <w:sz w:val="36"/>
        </w:rPr>
      </w:pPr>
    </w:p>
    <w:p w:rsidR="00BF6BF4" w:rsidRPr="00912DAD" w:rsidRDefault="00BF6BF4" w:rsidP="00BF6BF4">
      <w:pPr>
        <w:jc w:val="center"/>
        <w:rPr>
          <w:rFonts w:ascii="Times New Roman" w:hAnsi="Times New Roman" w:cs="Times New Roman"/>
          <w:b/>
          <w:sz w:val="72"/>
        </w:rPr>
      </w:pPr>
      <w:r w:rsidRPr="00912DAD">
        <w:rPr>
          <w:rFonts w:ascii="Times New Roman" w:hAnsi="Times New Roman" w:cs="Times New Roman"/>
          <w:b/>
          <w:sz w:val="72"/>
        </w:rPr>
        <w:t>Német nyelv</w:t>
      </w:r>
    </w:p>
    <w:p w:rsidR="00BF6BF4" w:rsidRPr="00912DAD" w:rsidRDefault="00687F61" w:rsidP="00BF6BF4">
      <w:pPr>
        <w:jc w:val="center"/>
        <w:rPr>
          <w:rFonts w:ascii="Times New Roman" w:hAnsi="Times New Roman" w:cs="Times New Roman"/>
          <w:sz w:val="56"/>
        </w:rPr>
      </w:pPr>
      <w:r w:rsidRPr="00912DAD">
        <w:rPr>
          <w:rFonts w:ascii="Times New Roman" w:hAnsi="Times New Roman" w:cs="Times New Roman"/>
          <w:sz w:val="56"/>
        </w:rPr>
        <w:t>4</w:t>
      </w:r>
      <w:r w:rsidR="00BF6BF4" w:rsidRPr="00912DAD">
        <w:rPr>
          <w:rFonts w:ascii="Times New Roman" w:hAnsi="Times New Roman" w:cs="Times New Roman"/>
          <w:sz w:val="56"/>
        </w:rPr>
        <w:t>. évfolyam</w:t>
      </w:r>
    </w:p>
    <w:p w:rsidR="00BF6BF4" w:rsidRPr="00912DAD" w:rsidRDefault="00BF6BF4" w:rsidP="00BF6BF4">
      <w:pPr>
        <w:rPr>
          <w:rFonts w:ascii="Times New Roman" w:hAnsi="Times New Roman" w:cs="Times New Roman"/>
        </w:rPr>
      </w:pPr>
    </w:p>
    <w:p w:rsidR="00BF6BF4" w:rsidRPr="00912DAD" w:rsidRDefault="00BF6BF4" w:rsidP="00BF6BF4">
      <w:pPr>
        <w:rPr>
          <w:rFonts w:ascii="Times New Roman" w:hAnsi="Times New Roman" w:cs="Times New Roman"/>
        </w:rPr>
      </w:pPr>
    </w:p>
    <w:p w:rsidR="00BF6BF4" w:rsidRPr="00912DAD" w:rsidRDefault="00BF6BF4" w:rsidP="00BF6BF4">
      <w:pPr>
        <w:jc w:val="center"/>
        <w:rPr>
          <w:rFonts w:ascii="Times New Roman" w:hAnsi="Times New Roman" w:cs="Times New Roman"/>
        </w:rPr>
      </w:pPr>
      <w:r w:rsidRPr="00912DAD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2044700" cy="2113280"/>
            <wp:effectExtent l="19050" t="0" r="0" b="0"/>
            <wp:docPr id="1" name="Kép 1" descr="Notre Dame rend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re Dame rend címe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BF4" w:rsidRPr="00912DAD" w:rsidRDefault="00BF6BF4" w:rsidP="00BF6BF4">
      <w:pPr>
        <w:rPr>
          <w:rFonts w:ascii="Times New Roman" w:hAnsi="Times New Roman" w:cs="Times New Roman"/>
        </w:rPr>
      </w:pPr>
    </w:p>
    <w:p w:rsidR="00BF6BF4" w:rsidRPr="00912DAD" w:rsidRDefault="00BF6BF4" w:rsidP="00BF6BF4">
      <w:pPr>
        <w:rPr>
          <w:rFonts w:ascii="Times New Roman" w:hAnsi="Times New Roman" w:cs="Times New Roman"/>
        </w:rPr>
      </w:pPr>
    </w:p>
    <w:p w:rsidR="00BF6BF4" w:rsidRPr="00912DAD" w:rsidRDefault="00BF6BF4" w:rsidP="00BF6BF4">
      <w:pPr>
        <w:rPr>
          <w:rFonts w:ascii="Times New Roman" w:hAnsi="Times New Roman" w:cs="Times New Roman"/>
        </w:rPr>
      </w:pPr>
    </w:p>
    <w:p w:rsidR="00BF6BF4" w:rsidRPr="00912DAD" w:rsidRDefault="00BF6BF4" w:rsidP="00BF6BF4">
      <w:pPr>
        <w:jc w:val="center"/>
        <w:rPr>
          <w:rFonts w:ascii="Times New Roman" w:hAnsi="Times New Roman" w:cs="Times New Roman"/>
        </w:rPr>
      </w:pPr>
      <w:r w:rsidRPr="00912DAD">
        <w:rPr>
          <w:rFonts w:ascii="Times New Roman" w:hAnsi="Times New Roman" w:cs="Times New Roman"/>
          <w:b/>
          <w:sz w:val="72"/>
        </w:rPr>
        <w:t>20</w:t>
      </w:r>
      <w:r w:rsidR="00912DAD">
        <w:rPr>
          <w:rFonts w:ascii="Times New Roman" w:hAnsi="Times New Roman" w:cs="Times New Roman"/>
          <w:b/>
          <w:sz w:val="72"/>
        </w:rPr>
        <w:t>20</w:t>
      </w:r>
    </w:p>
    <w:p w:rsidR="00BF6BF4" w:rsidRDefault="00BF6BF4" w:rsidP="00931BE7">
      <w:pPr>
        <w:pStyle w:val="Cmsor2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:rsidR="00BF6BF4" w:rsidRDefault="00BF6BF4" w:rsidP="00931BE7">
      <w:pPr>
        <w:pStyle w:val="Cmsor2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:rsidR="00BF6BF4" w:rsidRDefault="00BF6BF4" w:rsidP="00931BE7">
      <w:pPr>
        <w:pStyle w:val="Cmsor2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:rsidR="00BF6BF4" w:rsidRDefault="00BF6BF4" w:rsidP="00931BE7">
      <w:pPr>
        <w:pStyle w:val="Cmsor2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:rsidR="00BF6BF4" w:rsidRDefault="00BF6BF4" w:rsidP="00931BE7">
      <w:pPr>
        <w:pStyle w:val="Cmsor2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  <w:sectPr w:rsidR="00BF6BF4" w:rsidSect="000938B6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31BE7" w:rsidRPr="00E61B62" w:rsidRDefault="00931BE7" w:rsidP="00931BE7">
      <w:pPr>
        <w:pStyle w:val="Cmsor2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E61B62">
        <w:rPr>
          <w:rFonts w:ascii="Times New Roman" w:hAnsi="Times New Roman" w:cs="Times New Roman"/>
          <w:b/>
          <w:color w:val="0070C0"/>
          <w:sz w:val="28"/>
          <w:szCs w:val="24"/>
        </w:rPr>
        <w:lastRenderedPageBreak/>
        <w:t>Élő idegen nyelv: Német</w:t>
      </w:r>
    </w:p>
    <w:p w:rsidR="00931BE7" w:rsidRPr="00E61B62" w:rsidRDefault="00AE2566" w:rsidP="00931BE7">
      <w:pPr>
        <w:pStyle w:val="Cmsor2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E61B62">
        <w:rPr>
          <w:rFonts w:ascii="Times New Roman" w:hAnsi="Times New Roman" w:cs="Times New Roman"/>
          <w:b/>
          <w:color w:val="0070C0"/>
          <w:sz w:val="28"/>
          <w:szCs w:val="24"/>
        </w:rPr>
        <w:t>Helyi tanterv</w:t>
      </w:r>
      <w:r w:rsidR="00931BE7" w:rsidRPr="00E61B62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a német</w:t>
      </w:r>
      <w:r w:rsidRPr="00E61B62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nyelv</w:t>
      </w:r>
      <w:r w:rsidR="00931BE7" w:rsidRPr="00E61B62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tantárgy számára</w:t>
      </w:r>
    </w:p>
    <w:p w:rsidR="00931BE7" w:rsidRPr="00E61B62" w:rsidRDefault="00931BE7" w:rsidP="00931BE7">
      <w:pPr>
        <w:pStyle w:val="Cmsor2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E61B62">
        <w:rPr>
          <w:rFonts w:ascii="Times New Roman" w:hAnsi="Times New Roman" w:cs="Times New Roman"/>
          <w:b/>
          <w:color w:val="0070C0"/>
          <w:sz w:val="28"/>
          <w:szCs w:val="24"/>
        </w:rPr>
        <w:t>4. évfolyam</w:t>
      </w:r>
      <w:r w:rsidR="00AE2566" w:rsidRPr="00E61B62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N</w:t>
      </w:r>
      <w:r w:rsidR="00E61EF9" w:rsidRPr="00E61B62">
        <w:rPr>
          <w:rFonts w:ascii="Times New Roman" w:hAnsi="Times New Roman" w:cs="Times New Roman"/>
          <w:b/>
          <w:color w:val="0070C0"/>
          <w:sz w:val="28"/>
          <w:szCs w:val="24"/>
        </w:rPr>
        <w:t>AT</w:t>
      </w:r>
      <w:r w:rsidR="00AE2566" w:rsidRPr="00E61B62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2020 kerettanterv alapján</w:t>
      </w:r>
    </w:p>
    <w:p w:rsidR="00AE2566" w:rsidRPr="003400FD" w:rsidRDefault="00AE2566" w:rsidP="00AE2566">
      <w:pPr>
        <w:rPr>
          <w:rFonts w:ascii="Times New Roman" w:hAnsi="Times New Roman" w:cs="Times New Roman"/>
          <w:sz w:val="24"/>
          <w:szCs w:val="24"/>
        </w:rPr>
      </w:pPr>
    </w:p>
    <w:p w:rsidR="00931BE7" w:rsidRPr="003400FD" w:rsidRDefault="00931BE7" w:rsidP="00931BE7">
      <w:pPr>
        <w:rPr>
          <w:rFonts w:ascii="Times New Roman" w:hAnsi="Times New Roman" w:cs="Times New Roman"/>
          <w:sz w:val="24"/>
          <w:szCs w:val="24"/>
        </w:rPr>
      </w:pPr>
    </w:p>
    <w:p w:rsidR="00931BE7" w:rsidRPr="003400FD" w:rsidRDefault="00931BE7" w:rsidP="00931B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német nyelv tantárgy </w:t>
      </w:r>
      <w:r w:rsidR="00AE2566" w:rsidRPr="00340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helyi </w:t>
      </w:r>
      <w:r w:rsidRPr="003400FD">
        <w:rPr>
          <w:rFonts w:ascii="Times New Roman" w:hAnsi="Times New Roman" w:cs="Times New Roman"/>
          <w:color w:val="000000" w:themeColor="text1"/>
          <w:sz w:val="24"/>
          <w:szCs w:val="24"/>
        </w:rPr>
        <w:t>tanterve az Élő idegen nyelv kerettanterveinek részeként íród</w:t>
      </w:r>
      <w:r w:rsidR="00AE2566" w:rsidRPr="003400FD">
        <w:rPr>
          <w:rFonts w:ascii="Times New Roman" w:hAnsi="Times New Roman" w:cs="Times New Roman"/>
          <w:color w:val="000000" w:themeColor="text1"/>
          <w:sz w:val="24"/>
          <w:szCs w:val="24"/>
        </w:rPr>
        <w:t>ott</w:t>
      </w:r>
      <w:r w:rsidRPr="00340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és az ott meghatározott céloknak, feladatoknak, módszereknek és kimeneti követelményeknek a megvalósítását részletezik a különböző nevelési és oktatási szakaszokra vonatkozóan. </w:t>
      </w:r>
    </w:p>
    <w:p w:rsidR="00931BE7" w:rsidRPr="003400FD" w:rsidRDefault="00931BE7" w:rsidP="00931BE7">
      <w:pPr>
        <w:pStyle w:val="NormlWeb"/>
        <w:spacing w:before="0" w:beforeAutospacing="0" w:after="120" w:afterAutospacing="0" w:line="276" w:lineRule="auto"/>
        <w:jc w:val="both"/>
        <w:rPr>
          <w:rFonts w:eastAsiaTheme="minorHAnsi"/>
          <w:lang w:eastAsia="en-US"/>
        </w:rPr>
      </w:pPr>
      <w:r w:rsidRPr="003400FD">
        <w:rPr>
          <w:rFonts w:eastAsiaTheme="minorHAnsi"/>
          <w:lang w:eastAsia="en-US"/>
        </w:rPr>
        <w:t>A korai nyelvfejlesztés egyik legalapvetőbb célja, hogy a tanuló életkorából ösztönösen adódó megismerési és tanulási vágyra alapozva pozitív attitűd alakuljon ki benne az idegen nyelvek és a nyelvtanulás iránt. A nyelvhasználat örömének tudatosítása által a nyelvtanulási motiváció egyre nő, ezért a pedagógiai munkában fontos szerepet kap, hogy a tanulóban kialakuljon és erősödjön az a pozitív érzet, hogy képes idegen nyelven az alapvető kommunikációs igényeit kielégíteni.</w:t>
      </w:r>
    </w:p>
    <w:p w:rsidR="00931BE7" w:rsidRPr="003400FD" w:rsidRDefault="00931BE7" w:rsidP="00931BE7">
      <w:pPr>
        <w:pStyle w:val="NormlWeb"/>
        <w:spacing w:before="0" w:beforeAutospacing="0" w:after="120" w:afterAutospacing="0" w:line="276" w:lineRule="auto"/>
        <w:jc w:val="both"/>
        <w:rPr>
          <w:rFonts w:eastAsia="Malgun Gothic"/>
          <w:lang w:eastAsia="en-US"/>
        </w:rPr>
      </w:pPr>
      <w:r w:rsidRPr="003400FD">
        <w:rPr>
          <w:rFonts w:eastAsiaTheme="minorHAnsi"/>
          <w:lang w:eastAsia="en-US"/>
        </w:rPr>
        <w:t xml:space="preserve">Gyermekkorban a nyelvtanulás a természetes nyelvelsajátítás folyamataira épül. A tanuló az idegennyelv-tanulás során szervesen épít az anyanyelv elsajátítása során szerzett élményeire, tapasztalataira, s nem igényli a tudatos, rendszeres tanulást. </w:t>
      </w:r>
      <w:r w:rsidRPr="003400FD">
        <w:rPr>
          <w:rFonts w:eastAsia="Malgun Gothic"/>
          <w:lang w:eastAsia="en-US"/>
        </w:rPr>
        <w:t xml:space="preserve">Az elsődleges kommunikációs csatorna a hallás utáni értés és a beszéd, ezért a tanulók szövegértési és válaszadási készségének együttes fejlesztése kulcsfontosságú, ez alapozza meg a helyes kiejtés elsajátítását is. Ezen korai szakaszban kiemelt fontossága van a testbeszédnek is, mint a megértést és az eredményes kommunikációt elősegítő eszköznek. A tanuló tanórai beszédének természetes része még a magyar nyelvű kérdés és válasz is, amelyet visszajelzésként, megerősítésként használ a tanár következetes célnyelv-használatával párhuzamosan. </w:t>
      </w:r>
      <w:r w:rsidRPr="003400FD">
        <w:rPr>
          <w:rFonts w:eastAsiaTheme="minorHAnsi"/>
          <w:lang w:eastAsia="en-US"/>
        </w:rPr>
        <w:t>Mindemellett fontos kiemelni, hogy a tanuló már az alsó tagozaton is megismerkedik alapvető nyelvtanulási stratégiákkal, melyek nagyban hozzájárulnak ahhoz, hogy a későbbiekben önálló, tudatos nyelvtanulóvá váljon.</w:t>
      </w:r>
    </w:p>
    <w:p w:rsidR="00931BE7" w:rsidRPr="003400FD" w:rsidRDefault="00931BE7" w:rsidP="00931BE7">
      <w:pPr>
        <w:pStyle w:val="NormlWeb"/>
        <w:spacing w:before="0" w:beforeAutospacing="0" w:after="120" w:afterAutospacing="0" w:line="276" w:lineRule="auto"/>
        <w:jc w:val="both"/>
        <w:rPr>
          <w:rFonts w:eastAsiaTheme="minorHAnsi"/>
          <w:lang w:eastAsia="en-US"/>
        </w:rPr>
      </w:pPr>
      <w:r w:rsidRPr="003400FD">
        <w:rPr>
          <w:rFonts w:eastAsiaTheme="minorHAnsi"/>
          <w:lang w:eastAsia="en-US"/>
        </w:rPr>
        <w:t xml:space="preserve">A nyelvórán a tanuló életkorának megfelelő, játékos és örömteli foglalkozásokon keresztül találkozik a célnyelvvel és a célnyelvi kultúrákkal, a legalapvetőbb kifejezéseket, kommunikációs fordulatokat élmény- és tevékenységközpontú feladatokon keresztül sajátítja el. A nyelvfejlesztés változatos munkaformák révén valósul meg, melyeknek alapját képezi a mozgással, dramatizálással összekapcsolt daltanulás, mondókázás, mesélés. </w:t>
      </w:r>
      <w:r w:rsidRPr="003400FD">
        <w:rPr>
          <w:rFonts w:eastAsia="Malgun Gothic"/>
        </w:rPr>
        <w:t xml:space="preserve">Ebben az életkorban a gyermekbarát, </w:t>
      </w:r>
      <w:r w:rsidRPr="003400FD">
        <w:rPr>
          <w:rFonts w:eastAsia="Malgun Gothic"/>
          <w:bCs/>
        </w:rPr>
        <w:t xml:space="preserve">vizuális elemekben gazdag tanulási környezet </w:t>
      </w:r>
      <w:r w:rsidRPr="003400FD">
        <w:rPr>
          <w:rFonts w:eastAsia="Malgun Gothic"/>
        </w:rPr>
        <w:t xml:space="preserve">alapfeltétel a tanuló érdeklődésének felkeltéséhez. A tananyagban, a tanteremben a képek dominálnak, az új nyelvi elemek sokszor képekhez kötődnek. A tanulási folyamatban kiemelt szerepet kapnak a korosztály érdeklődését meghatározó mesék, dalok, gyerektörténetek, melyek alkalmat nyújtanak az állandó és rendszeres ismétlésre, valamint állandó kapcsolat építésére az új és a már korábban megszerzett tudás között. A nyelvtanulás ebben a korai képzési szakaszban is kitekint egyéb tudásterületekre, hiszen a kisgyermek a világra még jobban egészként tekint, nem egyes tantárgyakra bontva, és szívesen ismerkedik a különböző, különösen a </w:t>
      </w:r>
      <w:r w:rsidRPr="003400FD">
        <w:t>művészeti alkotást és mozgást igénylő</w:t>
      </w:r>
      <w:r w:rsidRPr="003400FD">
        <w:rPr>
          <w:rFonts w:eastAsia="Malgun Gothic"/>
        </w:rPr>
        <w:t xml:space="preserve"> tudásterületek szókészletével célnyelven. </w:t>
      </w:r>
    </w:p>
    <w:p w:rsidR="00931BE7" w:rsidRPr="003400FD" w:rsidRDefault="00931BE7" w:rsidP="00931BE7">
      <w:pPr>
        <w:pStyle w:val="NormlWeb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 w:rsidRPr="003400FD">
        <w:rPr>
          <w:rFonts w:eastAsiaTheme="minorHAnsi"/>
          <w:lang w:eastAsia="en-US"/>
        </w:rPr>
        <w:lastRenderedPageBreak/>
        <w:t>A nevelési-oktatási szakasz végére, a továbbhaladás érdekében a következő, témakörtől független tanulási eredményeket kell elérni: a tanuló minden témakörben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megérti az élőszóban elhangzó, ismert témákhoz kapcsolódó, verbális, vizuális vagy nonverbális eszközökkel segített rövid kijelentéseket, kérdéseket;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beazonosítja az életkorának megfelelő szituációkhoz kapcsolódó, rövid, egyszerű hallott szövegben a tanult nyelvi elemeket;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beazonosítja az életkorának megfelelő szituációkhoz kapcsolódó, rövid, egyszerű szövegben a tanult nyelvi elemeket;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megérti az egyszerű, rövid, írásos, akár autentikus, ismert témákhoz kapcsolódó, vizuális eszközökkel segített rövid kijelentéseket, kérdéseket;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beazonosítja az életkorának megfelelő szituációkhoz kapcsolódó, rövid, egyszerű, a nyelvtanításhoz készült, illetve eredeti írott szövegben a tanult nyelvi elemeket;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tanórán begyakorolt, nagyon egyszerű, egyértelmű kommunikációs helyzetekben a megtanult, állandósult beszédfordulatok alkalmazásával kérdez vagy reagál, mondanivalóját segítséggel vagy nonverbális eszközökkel kifejezi;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ismeri a tanult szavak és állandósult szókapcsolatok célnyelvi normához közelítő kiejtését tanári minta követése által vagy autentikus hangzó anyag, IKT-eszközök segítségével;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felismeri a tanult nyelvi elemeket életkorának megfelelő digitális tartalmakban, digitális csatornákon olvasott vagy hallott, nagyon egyszerű szövegekben is;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megismeri a német nyelv alapvető helyesírási szabályait (betűk és hangtan).</w:t>
      </w:r>
    </w:p>
    <w:p w:rsidR="00931BE7" w:rsidRPr="003400FD" w:rsidRDefault="00931BE7" w:rsidP="00931BE7">
      <w:pPr>
        <w:pStyle w:val="NormlWeb"/>
        <w:spacing w:before="0" w:beforeAutospacing="0" w:after="120" w:afterAutospacing="0" w:line="276" w:lineRule="auto"/>
        <w:jc w:val="both"/>
        <w:rPr>
          <w:rFonts w:eastAsiaTheme="minorHAnsi"/>
          <w:lang w:eastAsia="en-US"/>
        </w:rPr>
      </w:pPr>
      <w:r w:rsidRPr="003400FD">
        <w:rPr>
          <w:rFonts w:eastAsiaTheme="minorHAnsi"/>
          <w:lang w:eastAsia="en-US"/>
        </w:rPr>
        <w:t>A kerettantervek a kötelező tartalmat témakörökön keresztül közelítik meg, melyek közül a személyes és a környezeti téma a valós nyelvhasználathoz kapcsolódik, a továbbiak pedig többnyire az iskolai, nyelvórai és iskolán kívül történő nyelvtanulási tevékenységeket jelölik. A témakörök mellett az évfolyamra kötelező nyelvi funkciók és nyelvi elemek, struktúrák kerültek megfogalmazásra, melyek a következők:</w:t>
      </w:r>
    </w:p>
    <w:p w:rsidR="00931BE7" w:rsidRPr="003400FD" w:rsidRDefault="00931BE7" w:rsidP="00931BE7">
      <w:pPr>
        <w:rPr>
          <w:rFonts w:ascii="Times New Roman" w:hAnsi="Times New Roman" w:cs="Times New Roman"/>
          <w:b/>
          <w:sz w:val="24"/>
          <w:szCs w:val="24"/>
        </w:rPr>
      </w:pPr>
      <w:r w:rsidRPr="003400FD">
        <w:rPr>
          <w:rFonts w:ascii="Times New Roman" w:hAnsi="Times New Roman" w:cs="Times New Roman"/>
          <w:b/>
          <w:sz w:val="24"/>
          <w:szCs w:val="24"/>
        </w:rPr>
        <w:t xml:space="preserve">Nyelvi funkciók a 4. évfolyamra </w:t>
      </w:r>
      <w:r w:rsidRPr="003400FD">
        <w:rPr>
          <w:rFonts w:ascii="Times New Roman" w:hAnsi="Times New Roman" w:cs="Times New Roman"/>
          <w:sz w:val="24"/>
          <w:szCs w:val="24"/>
        </w:rPr>
        <w:t>(a zárójelben olvasható német nyelvű kifejezések példák)</w:t>
      </w:r>
      <w:r w:rsidRPr="003400FD">
        <w:rPr>
          <w:rFonts w:ascii="Times New Roman" w:hAnsi="Times New Roman" w:cs="Times New Roman"/>
          <w:b/>
          <w:sz w:val="24"/>
          <w:szCs w:val="24"/>
        </w:rPr>
        <w:t>: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köszönési formák (üdvözlés és elköszönés) értelmezése és kifejezése (Hallo! Guten Tag! Guten Morgen! Guten Abend! Tschüss! Auf Wiedersehen!)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köszönet kifejezése (Danke schön. Danke.)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köszönetre történő reakció megfogalmazása (Bitte.)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 xml:space="preserve">megszólítás kifejezése (Entschuldigung, …) 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bemutatkozás megfogalmazása (Ich bin Peter. Ich heiße Peter.)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személyre vonatkozó információkérés, információadás (Wie alt bist du? Ich bin 10. Wo wohnst du? Ich wohne in … 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hogylét iránti érdeklődés (Wie geht’s dir?)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hogylét iránti érdeklődésre történő reakció kifejezése (Danke gut. Sehr gut. Gut. Nicht so gut.)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bocsánatkérés értelmezése és annak kifejezése (Entschuldigung.)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bocsánatkérésre történő reakció megfogalmazása (Kein Problem.)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jókívánságok kifejezése (Alles Gute zum Geburtstag. Alles Gute! Viel Spaß!)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lastRenderedPageBreak/>
        <w:t>főbb ünnepekhez kapcsolódó szófordulatok (Frohe Weihnachten. Frohe Ostern.)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véleménykérés és arra reagálás (Magst du singen? Ja. Ist das Buch gut? Ja, sehr gut.)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tetszés, illetve nem tetszés kifejezése (Das ist gut. Das ist toll. Das ist super. Das ist nicht gut.)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dolgok, személyek megnevezése, rövid/egyszerű jellemzése (Das ist meine Mutter. Das ist schön.)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igenlő vagy nemleges válasz kifejezése (Ja. Nein.)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tudás, illetve nem tudás kifejezése (Keine Ahnung! Ich weiß. Ich weiß nicht.)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nem értés megfogalmazása (Ich verstehe das nicht.)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visszakérdezés kifejezése nem értés esetén (Wie bitte?)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alapvető érzések kifejezése (Ich bin froh/traurig.)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utasítások értelmezése és azokra történő reakció kifejezése (Komm hier bitte! Lies den Text!)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kívánság kifejezése (Ich möchte.)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kérés és arra történő reakció kifejezése (Kannst du mir helfen? Ja, natürlich. Ja, gerne. Nein, leider nicht. Einen Tee, bitte!)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kínálás, illetve javaslat és arra történő reakció kifejezése (Noch ein Stück Kuchen? Möchtest du einen Tee? Ja, bitte. Ja, gerne. Nein, danke.)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meghívás és arra történő reakció kifejezése (Kommst du mit? Ja, gerne. Nein, leider nicht.)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 xml:space="preserve">javaslat és arra reagálás (Gehen wir heute ins Kino! Gute Idee!) </w:t>
      </w:r>
    </w:p>
    <w:p w:rsidR="00931BE7" w:rsidRPr="003400FD" w:rsidRDefault="00931BE7" w:rsidP="00931BE7">
      <w:pPr>
        <w:rPr>
          <w:rFonts w:ascii="Times New Roman" w:hAnsi="Times New Roman" w:cs="Times New Roman"/>
          <w:b/>
          <w:sz w:val="24"/>
          <w:szCs w:val="24"/>
        </w:rPr>
      </w:pPr>
      <w:r w:rsidRPr="003400FD">
        <w:rPr>
          <w:rFonts w:ascii="Times New Roman" w:hAnsi="Times New Roman" w:cs="Times New Roman"/>
          <w:b/>
          <w:sz w:val="24"/>
          <w:szCs w:val="24"/>
        </w:rPr>
        <w:t xml:space="preserve">Nyelvi elemek, struktúrák a 4. évfolyamra </w:t>
      </w:r>
      <w:r w:rsidRPr="003400FD">
        <w:rPr>
          <w:rFonts w:ascii="Times New Roman" w:hAnsi="Times New Roman" w:cs="Times New Roman"/>
          <w:sz w:val="24"/>
          <w:szCs w:val="24"/>
        </w:rPr>
        <w:t>(a zárójelben olvasható német nyelvű kifejezések példák)</w:t>
      </w:r>
      <w:r w:rsidRPr="003400FD">
        <w:rPr>
          <w:rFonts w:ascii="Times New Roman" w:hAnsi="Times New Roman" w:cs="Times New Roman"/>
          <w:b/>
          <w:sz w:val="24"/>
          <w:szCs w:val="24"/>
        </w:rPr>
        <w:t>: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létezés kifejezése jelen időben: ’sein’ létige (Ich bin …., Du bist …., Bist du …?)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cselekvés, történés kifejezése jelen időben: Präsens (Ich tanze gern. Ich spiele Klavier. Ich singe.)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birtoklás: haben, birtokos névmás E/1-ben és E/2-ben (mein/meine, dein/deine)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felszólító mód: Imperativ (Steh auf! Setz dich!)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mennyiségi viszonyok: egyes számú főnevek (Schüler, Katze, Hund)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mennyiségi viszonyok: számok, határozott mennyiség (eins, zwei, ein Stück Schokolade)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minőségi viszonyok: Wie? (Das finde ich toll/schlecht.)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térbeli viszonyok: közelre és távolra mutató határozószók (hier, dort)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időbeli viszonyok: napok, napszakok, időpontok (am Montag, am Wochenende, am Morgen, um 7 Uhr)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modalitás: möchten, mögen és können igék E/1-ben és E/2-ben (Ich möchte ein Eis. Ich mag tanzen. Ich kann tanzen. Kannst du Rad fahren? Magst du tanzen? Möchtest du ein Eis?)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szövegkohéziós eszközök: egyszerű kötőszavak és személyes névmások (und, oder, aber, das, ich, mich)</w:t>
      </w:r>
    </w:p>
    <w:p w:rsidR="00931BE7" w:rsidRPr="003400FD" w:rsidRDefault="00931BE7" w:rsidP="00931BE7">
      <w:pPr>
        <w:rPr>
          <w:rFonts w:ascii="Times New Roman" w:hAnsi="Times New Roman" w:cs="Times New Roman"/>
          <w:sz w:val="24"/>
          <w:szCs w:val="24"/>
        </w:rPr>
      </w:pPr>
    </w:p>
    <w:p w:rsidR="00931BE7" w:rsidRPr="003400FD" w:rsidRDefault="00931BE7" w:rsidP="00931BE7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3400FD">
        <w:rPr>
          <w:rStyle w:val="Kiemels"/>
          <w:rFonts w:ascii="Times New Roman" w:hAnsi="Times New Roman" w:cs="Times New Roman"/>
          <w:sz w:val="24"/>
          <w:szCs w:val="24"/>
        </w:rPr>
        <w:lastRenderedPageBreak/>
        <w:t xml:space="preserve">A 4. évfolyamon a német nyelv tantárgy alapóraszáma: </w:t>
      </w:r>
      <w:r w:rsidR="00E61EF9" w:rsidRPr="003400FD">
        <w:rPr>
          <w:rStyle w:val="Kiemels"/>
          <w:rFonts w:ascii="Times New Roman" w:hAnsi="Times New Roman" w:cs="Times New Roman"/>
          <w:sz w:val="24"/>
          <w:szCs w:val="24"/>
        </w:rPr>
        <w:t>72</w:t>
      </w:r>
      <w:r w:rsidRPr="003400FD">
        <w:rPr>
          <w:rStyle w:val="Kiemels"/>
          <w:rFonts w:ascii="Times New Roman" w:hAnsi="Times New Roman" w:cs="Times New Roman"/>
          <w:sz w:val="24"/>
          <w:szCs w:val="24"/>
        </w:rPr>
        <w:t xml:space="preserve"> óra</w:t>
      </w:r>
      <w:r w:rsidR="00E425C8">
        <w:rPr>
          <w:rStyle w:val="Kiemels"/>
          <w:rFonts w:ascii="Times New Roman" w:hAnsi="Times New Roman" w:cs="Times New Roman"/>
          <w:sz w:val="24"/>
          <w:szCs w:val="24"/>
        </w:rPr>
        <w:t xml:space="preserve"> (2 óra/hét)</w:t>
      </w:r>
    </w:p>
    <w:p w:rsidR="001D3B45" w:rsidRPr="003400FD" w:rsidRDefault="001D3B45" w:rsidP="00931BE7">
      <w:pPr>
        <w:rPr>
          <w:rStyle w:val="Kiemels"/>
          <w:rFonts w:ascii="Times New Roman" w:hAnsi="Times New Roman" w:cs="Times New Roman"/>
          <w:sz w:val="24"/>
          <w:szCs w:val="24"/>
        </w:rPr>
      </w:pPr>
    </w:p>
    <w:p w:rsidR="00931BE7" w:rsidRPr="00E425C8" w:rsidRDefault="00931BE7" w:rsidP="00931BE7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E425C8">
        <w:rPr>
          <w:rStyle w:val="Kiemels"/>
          <w:rFonts w:ascii="Times New Roman" w:hAnsi="Times New Roman" w:cs="Times New Roman"/>
          <w:sz w:val="24"/>
          <w:szCs w:val="24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7053"/>
        <w:gridCol w:w="1701"/>
      </w:tblGrid>
      <w:tr w:rsidR="00183886" w:rsidRPr="00E425C8" w:rsidTr="00183886">
        <w:tc>
          <w:tcPr>
            <w:tcW w:w="534" w:type="dxa"/>
          </w:tcPr>
          <w:p w:rsidR="00183886" w:rsidRPr="00E425C8" w:rsidRDefault="00183886" w:rsidP="00E51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183886" w:rsidRPr="00E425C8" w:rsidRDefault="00183886" w:rsidP="00E42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C8">
              <w:rPr>
                <w:rFonts w:ascii="Times New Roman" w:hAnsi="Times New Roman" w:cs="Times New Roman"/>
                <w:b/>
                <w:sz w:val="24"/>
                <w:szCs w:val="24"/>
              </w:rPr>
              <w:t>Témakör neve:</w:t>
            </w:r>
          </w:p>
        </w:tc>
        <w:tc>
          <w:tcPr>
            <w:tcW w:w="1701" w:type="dxa"/>
          </w:tcPr>
          <w:p w:rsidR="00183886" w:rsidRPr="00E425C8" w:rsidRDefault="00183886" w:rsidP="00E51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C8">
              <w:rPr>
                <w:rFonts w:ascii="Times New Roman" w:hAnsi="Times New Roman" w:cs="Times New Roman"/>
                <w:b/>
                <w:sz w:val="24"/>
                <w:szCs w:val="24"/>
              </w:rPr>
              <w:t>Javasolt óraszám:</w:t>
            </w:r>
          </w:p>
        </w:tc>
      </w:tr>
      <w:tr w:rsidR="00183886" w:rsidRPr="00E425C8" w:rsidTr="00183886">
        <w:tc>
          <w:tcPr>
            <w:tcW w:w="534" w:type="dxa"/>
          </w:tcPr>
          <w:p w:rsidR="00183886" w:rsidRPr="00E425C8" w:rsidRDefault="00183886" w:rsidP="00E5161D">
            <w:pP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E425C8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1.</w:t>
            </w:r>
          </w:p>
        </w:tc>
        <w:tc>
          <w:tcPr>
            <w:tcW w:w="7053" w:type="dxa"/>
          </w:tcPr>
          <w:p w:rsidR="00183886" w:rsidRPr="00E425C8" w:rsidRDefault="00183886" w:rsidP="00E5161D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E425C8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Themen und Situationen im persönlichen Bereich und im Bereich der unmittelbaren Umgebung und Umwelt</w:t>
            </w:r>
          </w:p>
        </w:tc>
        <w:tc>
          <w:tcPr>
            <w:tcW w:w="1701" w:type="dxa"/>
          </w:tcPr>
          <w:p w:rsidR="00183886" w:rsidRPr="00E425C8" w:rsidRDefault="00183886" w:rsidP="00E5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3886" w:rsidRPr="00E425C8" w:rsidTr="00183886">
        <w:tc>
          <w:tcPr>
            <w:tcW w:w="534" w:type="dxa"/>
          </w:tcPr>
          <w:p w:rsidR="00183886" w:rsidRPr="00E425C8" w:rsidRDefault="00183886" w:rsidP="00E5161D">
            <w:pPr>
              <w:ind w:left="1066" w:hanging="1066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E425C8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2.</w:t>
            </w:r>
          </w:p>
        </w:tc>
        <w:tc>
          <w:tcPr>
            <w:tcW w:w="7053" w:type="dxa"/>
          </w:tcPr>
          <w:p w:rsidR="00183886" w:rsidRPr="00E425C8" w:rsidRDefault="00183886" w:rsidP="00E5161D">
            <w:pPr>
              <w:ind w:left="1066" w:hanging="1066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E425C8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Themen und Situationen im Bereich des Klassenraums</w:t>
            </w:r>
          </w:p>
        </w:tc>
        <w:tc>
          <w:tcPr>
            <w:tcW w:w="1701" w:type="dxa"/>
          </w:tcPr>
          <w:p w:rsidR="00183886" w:rsidRPr="00E425C8" w:rsidRDefault="00183886" w:rsidP="00E5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3886" w:rsidRPr="00E425C8" w:rsidTr="00183886">
        <w:tc>
          <w:tcPr>
            <w:tcW w:w="534" w:type="dxa"/>
          </w:tcPr>
          <w:p w:rsidR="00183886" w:rsidRPr="00E425C8" w:rsidRDefault="00183886" w:rsidP="00E5161D">
            <w:pPr>
              <w:ind w:left="1066" w:hanging="1066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E425C8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3.</w:t>
            </w:r>
          </w:p>
        </w:tc>
        <w:tc>
          <w:tcPr>
            <w:tcW w:w="7053" w:type="dxa"/>
          </w:tcPr>
          <w:p w:rsidR="00183886" w:rsidRPr="00E425C8" w:rsidRDefault="00183886" w:rsidP="00E5161D">
            <w:pPr>
              <w:ind w:left="1066" w:hanging="1066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E425C8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Fächerübergreifende Themen und Situationen</w:t>
            </w:r>
          </w:p>
        </w:tc>
        <w:tc>
          <w:tcPr>
            <w:tcW w:w="1701" w:type="dxa"/>
          </w:tcPr>
          <w:p w:rsidR="00183886" w:rsidRPr="00E425C8" w:rsidRDefault="00183886" w:rsidP="00E5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3886" w:rsidRPr="00E425C8" w:rsidTr="00183886">
        <w:tc>
          <w:tcPr>
            <w:tcW w:w="534" w:type="dxa"/>
          </w:tcPr>
          <w:p w:rsidR="00183886" w:rsidRPr="00E425C8" w:rsidRDefault="00183886" w:rsidP="00E5161D">
            <w:pP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E425C8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4.</w:t>
            </w:r>
          </w:p>
        </w:tc>
        <w:tc>
          <w:tcPr>
            <w:tcW w:w="7053" w:type="dxa"/>
          </w:tcPr>
          <w:p w:rsidR="00183886" w:rsidRPr="00E425C8" w:rsidRDefault="00183886" w:rsidP="00E5161D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E425C8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Bezüge zur Zielsprache</w:t>
            </w:r>
          </w:p>
        </w:tc>
        <w:tc>
          <w:tcPr>
            <w:tcW w:w="1701" w:type="dxa"/>
          </w:tcPr>
          <w:p w:rsidR="00183886" w:rsidRPr="00E425C8" w:rsidRDefault="00183886" w:rsidP="00E5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3886" w:rsidRPr="00E425C8" w:rsidTr="00183886">
        <w:tc>
          <w:tcPr>
            <w:tcW w:w="534" w:type="dxa"/>
          </w:tcPr>
          <w:p w:rsidR="00183886" w:rsidRPr="00E425C8" w:rsidRDefault="00183886" w:rsidP="00E5161D">
            <w:pP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E425C8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5.</w:t>
            </w:r>
          </w:p>
        </w:tc>
        <w:tc>
          <w:tcPr>
            <w:tcW w:w="7053" w:type="dxa"/>
          </w:tcPr>
          <w:p w:rsidR="00183886" w:rsidRPr="00E425C8" w:rsidRDefault="00183886" w:rsidP="00E5161D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E425C8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Bezüge zu interkulturellen und landeskundlichen Themen</w:t>
            </w:r>
          </w:p>
        </w:tc>
        <w:tc>
          <w:tcPr>
            <w:tcW w:w="1701" w:type="dxa"/>
          </w:tcPr>
          <w:p w:rsidR="00183886" w:rsidRPr="00E425C8" w:rsidRDefault="00183886" w:rsidP="00E5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3886" w:rsidRPr="00E425C8" w:rsidTr="00183886">
        <w:tc>
          <w:tcPr>
            <w:tcW w:w="534" w:type="dxa"/>
          </w:tcPr>
          <w:p w:rsidR="00183886" w:rsidRPr="00E425C8" w:rsidRDefault="00183886" w:rsidP="00E5161D">
            <w:pP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E425C8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6.</w:t>
            </w:r>
          </w:p>
        </w:tc>
        <w:tc>
          <w:tcPr>
            <w:tcW w:w="7053" w:type="dxa"/>
          </w:tcPr>
          <w:p w:rsidR="00183886" w:rsidRPr="00E425C8" w:rsidRDefault="00183886" w:rsidP="00E5161D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E425C8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Spielerisches Lernen</w:t>
            </w:r>
          </w:p>
        </w:tc>
        <w:tc>
          <w:tcPr>
            <w:tcW w:w="1701" w:type="dxa"/>
          </w:tcPr>
          <w:p w:rsidR="00183886" w:rsidRPr="00E425C8" w:rsidRDefault="00183886" w:rsidP="00E5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3886" w:rsidRPr="00E425C8" w:rsidTr="00183886">
        <w:tc>
          <w:tcPr>
            <w:tcW w:w="534" w:type="dxa"/>
          </w:tcPr>
          <w:p w:rsidR="00183886" w:rsidRPr="00E425C8" w:rsidRDefault="00183886" w:rsidP="00E5161D">
            <w:pP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E425C8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7.</w:t>
            </w:r>
          </w:p>
        </w:tc>
        <w:tc>
          <w:tcPr>
            <w:tcW w:w="7053" w:type="dxa"/>
          </w:tcPr>
          <w:p w:rsidR="00183886" w:rsidRPr="00E425C8" w:rsidRDefault="00183886" w:rsidP="00E5161D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E425C8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Unterhaltung</w:t>
            </w:r>
          </w:p>
        </w:tc>
        <w:tc>
          <w:tcPr>
            <w:tcW w:w="1701" w:type="dxa"/>
          </w:tcPr>
          <w:p w:rsidR="00183886" w:rsidRPr="00E425C8" w:rsidRDefault="00183886" w:rsidP="00E5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3886" w:rsidRPr="00E425C8" w:rsidTr="00183886">
        <w:tc>
          <w:tcPr>
            <w:tcW w:w="534" w:type="dxa"/>
          </w:tcPr>
          <w:p w:rsidR="00183886" w:rsidRPr="00E425C8" w:rsidRDefault="00183886" w:rsidP="00E5161D">
            <w:pP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E425C8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8.</w:t>
            </w:r>
          </w:p>
        </w:tc>
        <w:tc>
          <w:tcPr>
            <w:tcW w:w="7053" w:type="dxa"/>
          </w:tcPr>
          <w:p w:rsidR="00183886" w:rsidRPr="00E425C8" w:rsidRDefault="00183886" w:rsidP="00E5161D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E425C8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Wissenserwerb, Wissensvermittlung</w:t>
            </w:r>
          </w:p>
        </w:tc>
        <w:tc>
          <w:tcPr>
            <w:tcW w:w="1701" w:type="dxa"/>
          </w:tcPr>
          <w:p w:rsidR="00183886" w:rsidRPr="00E425C8" w:rsidRDefault="00183886" w:rsidP="00E5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3886" w:rsidRPr="00E425C8" w:rsidTr="00183886">
        <w:tc>
          <w:tcPr>
            <w:tcW w:w="534" w:type="dxa"/>
          </w:tcPr>
          <w:p w:rsidR="00183886" w:rsidRPr="00E425C8" w:rsidRDefault="00183886" w:rsidP="00E516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183886" w:rsidRPr="00E425C8" w:rsidRDefault="00183886" w:rsidP="00E516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C8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701" w:type="dxa"/>
          </w:tcPr>
          <w:p w:rsidR="00183886" w:rsidRPr="00E425C8" w:rsidRDefault="00183886" w:rsidP="00E5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C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931BE7" w:rsidRPr="003400FD" w:rsidRDefault="00931BE7" w:rsidP="00931BE7">
      <w:pPr>
        <w:rPr>
          <w:rStyle w:val="Kiemels"/>
          <w:rFonts w:ascii="Times New Roman" w:hAnsi="Times New Roman" w:cs="Times New Roman"/>
          <w:sz w:val="24"/>
          <w:szCs w:val="24"/>
        </w:rPr>
      </w:pPr>
    </w:p>
    <w:p w:rsidR="00931BE7" w:rsidRPr="003400FD" w:rsidRDefault="00183886" w:rsidP="00183886">
      <w:pPr>
        <w:spacing w:before="480" w:after="0"/>
        <w:ind w:left="1276" w:hanging="1276"/>
        <w:rPr>
          <w:rStyle w:val="Kiemels2"/>
          <w:rFonts w:ascii="Times New Roman" w:hAnsi="Times New Roman" w:cs="Times New Roman"/>
          <w:color w:val="0070C0"/>
          <w:sz w:val="24"/>
          <w:szCs w:val="24"/>
        </w:rPr>
      </w:pPr>
      <w:r w:rsidRPr="00183886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  <w:u w:val="single"/>
        </w:rPr>
        <w:t xml:space="preserve">1. </w:t>
      </w:r>
      <w:r w:rsidR="00931BE7" w:rsidRPr="00183886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  <w:u w:val="single"/>
        </w:rPr>
        <w:t>Témakör</w:t>
      </w:r>
      <w:r w:rsidR="00931BE7" w:rsidRPr="00183886">
        <w:rPr>
          <w:rStyle w:val="Cmsor3Char"/>
          <w:rFonts w:ascii="Times New Roman" w:hAnsi="Times New Roman" w:cs="Times New Roman"/>
          <w:b w:val="0"/>
          <w:color w:val="0070C0"/>
          <w:sz w:val="24"/>
          <w:szCs w:val="24"/>
          <w:u w:val="single"/>
        </w:rPr>
        <w:t>:</w:t>
      </w:r>
      <w:r w:rsidR="00931BE7" w:rsidRPr="003400FD">
        <w:rPr>
          <w:rStyle w:val="Cmsor3Char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31BE7" w:rsidRPr="003400FD">
        <w:rPr>
          <w:rStyle w:val="Kiemels2"/>
          <w:rFonts w:ascii="Times New Roman" w:hAnsi="Times New Roman" w:cs="Times New Roman"/>
          <w:color w:val="0070C0"/>
          <w:sz w:val="24"/>
          <w:szCs w:val="24"/>
        </w:rPr>
        <w:t>Themen und Situationen im persönlichen Bereich und im Bereich der unmittelbaren Umgebung und Umwelt</w:t>
      </w:r>
    </w:p>
    <w:p w:rsidR="00931BE7" w:rsidRPr="003400FD" w:rsidRDefault="00931BE7" w:rsidP="00931BE7">
      <w:pPr>
        <w:rPr>
          <w:rStyle w:val="Kiemels2"/>
          <w:rFonts w:ascii="Times New Roman" w:hAnsi="Times New Roman" w:cs="Times New Roman"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t>Javasolt óraszám</w:t>
      </w:r>
      <w:r w:rsidRPr="003400FD">
        <w:rPr>
          <w:rStyle w:val="Cmsor3Char"/>
          <w:rFonts w:ascii="Times New Roman" w:hAnsi="Times New Roman" w:cs="Times New Roman"/>
          <w:b w:val="0"/>
          <w:color w:val="0070C0"/>
          <w:sz w:val="24"/>
          <w:szCs w:val="24"/>
        </w:rPr>
        <w:t>:</w:t>
      </w:r>
      <w:r w:rsidRPr="003400F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400FD">
        <w:rPr>
          <w:rStyle w:val="Kiemels2"/>
          <w:rFonts w:ascii="Times New Roman" w:hAnsi="Times New Roman" w:cs="Times New Roman"/>
          <w:color w:val="0070C0"/>
          <w:sz w:val="24"/>
          <w:szCs w:val="24"/>
        </w:rPr>
        <w:t>20 óra</w:t>
      </w:r>
    </w:p>
    <w:p w:rsidR="00931BE7" w:rsidRPr="003400FD" w:rsidRDefault="00931BE7" w:rsidP="00931BE7">
      <w:pPr>
        <w:pStyle w:val="Cmsor3"/>
        <w:spacing w:before="240"/>
        <w:rPr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 (követelmények)</w:t>
      </w:r>
    </w:p>
    <w:p w:rsidR="00931BE7" w:rsidRPr="003400FD" w:rsidRDefault="00931BE7" w:rsidP="00931BE7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3400FD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közöl alapvető személyes információkat magáról, egyszerű nyelvi elemek segítségével;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érzéseit egy-két szóval vagy begyakorolt állandósult nyelvi fordulatok segítségével kifejezi, főként rákérdezés alapján, nonverbális eszközökkel kísérve a célnyelvi megnyilatkozást;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kiemeli az ismert nyelvi elemeket tartalmazó, rövid, egyszerű, a nyelvtanításhoz készült, illetve eredeti szöveg lényegét, fő mondanivalóját;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felismeri és alkalmazza a legegyszerűbb, üdvözlésre és elköszönésre használt mindennapi nyelvi funkciókat az életkorának és nyelvi szintjének megfelelő, egyszerű helyzetekben;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felismeri és alkalmazza a legegyszerűbb, bemutatkozásra használt mindennapi nyelvi funkciókat az életkorának és nyelvi szintjének megfelelő, egyszerű helyzetekben;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felismeri és használja a legegyszerűbb, megszólításra használt mindennapi nyelvi funkciókat az életkorának és nyelvi szintjének megfelelő, egyszerű helyzetekben;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felismeri és használja a legegyszerűbb, a köszönet és az arra történő reagálás kifejezésére használt mindennapi nyelvi funkciókat az életkorának és nyelvi szintjének megfelelő, egyszerű helyzetekben;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felismeri és használja a legegyszerűbb, a tudás és nem tudás kifejezésére használt mindennapi nyelvi funkciókat az életkorának és nyelvi szintjének megfelelő, egyszerű helyzetekben;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az adott tématartományban megért rövid, nagyon egyszerű célnyelvi szöveget;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lastRenderedPageBreak/>
        <w:t>az adott tématartományban létrehoz rövid, nagyon egyszerű célnyelvi szöveget, tanult és begyakorolt nyelvi eszközökkel;</w:t>
      </w:r>
    </w:p>
    <w:p w:rsidR="00931BE7" w:rsidRPr="003400FD" w:rsidRDefault="00931BE7" w:rsidP="00931BE7">
      <w:pPr>
        <w:pStyle w:val="Listaszerbekezds"/>
        <w:ind w:left="426" w:hanging="284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felismeri és használja a legegyszerűbb mindennapi nyelvi funkciókat életkorának és nyelvi szintjének megfelelő, egyszerű helyzetekben.</w:t>
      </w:r>
    </w:p>
    <w:p w:rsidR="00931BE7" w:rsidRPr="003400FD" w:rsidRDefault="00931BE7" w:rsidP="00931BE7">
      <w:pPr>
        <w:pStyle w:val="Cmsor3"/>
        <w:spacing w:before="240"/>
        <w:rPr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témakörre jellemző résztvevőkre vonatkozó szókincs ismerete célnyelven: enge Familienmitglieder, Freunde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témakörre jellemző helyszínekre vonatkozó szókincs ismerete célnyelven: das Zuhause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témakörre jellemző tárgyakra vonatkozó szókincs ismerete célnyelven: Einrichtung, altersbezogene Gegenstände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témakörre jellemző eseményekre vonatkozó szókincs ismerete célnyelven: Familienfeste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témakörre jellemző alapvető tevékenységekre vonatkozó szókincs ismerete célnyelven: Mahlzeiten, Kleidungsstücke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témakörre jellemző alapvető fogalmakra vonatkozó szókincs ismerete célnyelven: gesunde Lebensweise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témakörre jellemző alapvető fogalmakra vonatkozó szókincs ismerete célnyelven: 2-3 főbb ünnephez (pl. Weihnachten, Ostern) kapcsolódó alapszintű kifejezés, állandósult szókapcsolat ismerete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témakörre jellemző résztvevőkre vonatkozó szókincs ismerete célnyelven: Tiere, Pflanzen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témakörre jellemző alapvető helyszínekre vonatkozó szókincs ismerete célnyelven: die Natur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témakörre jellemző alapvető tevékenységekre vonatkozó szókincs ismerete célnyelven: Haustiere halten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Személyes és közvetlen környezethez tartozó alapvető információk átadása egyszerű nyelvi elemekkel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Alapvető érzések begyakorolt állandósult nyelvi fordulatok segítségével történő átadása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Alapvető mindennapi nyelvi funkciók használata</w:t>
      </w:r>
    </w:p>
    <w:p w:rsidR="00931BE7" w:rsidRPr="003400FD" w:rsidRDefault="00931BE7" w:rsidP="00931BE7">
      <w:pPr>
        <w:spacing w:before="240" w:after="0"/>
        <w:ind w:left="1066" w:hanging="1066"/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t>Javasolt tevékenységek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 xml:space="preserve">projektmunka: </w:t>
      </w:r>
    </w:p>
    <w:p w:rsidR="00931BE7" w:rsidRPr="003400FD" w:rsidRDefault="00931BE7" w:rsidP="00931BE7">
      <w:pPr>
        <w:pStyle w:val="Listaszerbekezds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családfa készítése saját rajzok, fényképek segítségével</w:t>
      </w:r>
    </w:p>
    <w:p w:rsidR="00931BE7" w:rsidRPr="003400FD" w:rsidRDefault="00931BE7" w:rsidP="00931BE7">
      <w:pPr>
        <w:pStyle w:val="Listaszerbekezds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lakóhely bemutatása egyszerű térkép készítésével (alapvető címkék felhasználásával)</w:t>
      </w:r>
    </w:p>
    <w:p w:rsidR="00931BE7" w:rsidRPr="003400FD" w:rsidRDefault="00931BE7" w:rsidP="00931BE7">
      <w:pPr>
        <w:pStyle w:val="Listaszerbekezds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kiskedvenc bemutatása fénykép segítségével (képességek, szokások bemutatása)</w:t>
      </w:r>
    </w:p>
    <w:p w:rsidR="00931BE7" w:rsidRPr="003400FD" w:rsidRDefault="00931BE7" w:rsidP="00931BE7">
      <w:pPr>
        <w:pStyle w:val="Listaszerbekezds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legjobb barát/barátnő bemutatása rajz/fénykép alapján (külső-belső tulajdonságok, szokások bemutatása)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társakkal készített interjú órai keretek között</w:t>
      </w:r>
    </w:p>
    <w:p w:rsidR="00931BE7" w:rsidRPr="003400FD" w:rsidRDefault="00931BE7" w:rsidP="00931BE7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lastRenderedPageBreak/>
        <w:t>bemutatkozás</w:t>
      </w:r>
    </w:p>
    <w:p w:rsidR="00931BE7" w:rsidRPr="003400FD" w:rsidRDefault="00931BE7" w:rsidP="00931BE7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lakóhely</w:t>
      </w:r>
    </w:p>
    <w:p w:rsidR="00931BE7" w:rsidRPr="003400FD" w:rsidRDefault="00931BE7" w:rsidP="00931BE7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 xml:space="preserve">családtagok </w:t>
      </w:r>
    </w:p>
    <w:p w:rsidR="00931BE7" w:rsidRPr="003400FD" w:rsidRDefault="00931BE7" w:rsidP="00931BE7">
      <w:pPr>
        <w:pStyle w:val="Listaszerbekezds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játékos szótanulás: képes szókártyák, pantomim, memóriajáték kártyával vagy interaktív táblával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képes „szótár” rajzolása (pl. a szobát, benne a bútorok nevét odaírni)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projektmunka csoportban: város tervezése helyszínek megnevezésével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szituációs játékok: üdvözlés – bemutatkozás – elköszönés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közös játékos daltanulás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plakátkészítés: állatok / növények, ünnepek, lakóhelyem, ételek, ruhadarabok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 xml:space="preserve">közvéleménykutatás: kinek milyen kisállata van? </w:t>
      </w:r>
    </w:p>
    <w:p w:rsidR="00931BE7" w:rsidRPr="003400FD" w:rsidRDefault="00931BE7" w:rsidP="00931BE7">
      <w:pPr>
        <w:pStyle w:val="Listaszerbekezds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ismerkedés a német ünnepekkel, szokásokkal film segítségével</w:t>
      </w:r>
    </w:p>
    <w:p w:rsidR="00931BE7" w:rsidRPr="003400FD" w:rsidRDefault="00931BE7" w:rsidP="00931BE7">
      <w:pPr>
        <w:pStyle w:val="Listaszerbekezds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 xml:space="preserve">ismert mese közös olvasása németül és a szöveg feldolgozása képekkel, képek sorba rakásával </w:t>
      </w:r>
    </w:p>
    <w:p w:rsidR="00931BE7" w:rsidRPr="003400FD" w:rsidRDefault="00931BE7" w:rsidP="00931BE7">
      <w:pPr>
        <w:pStyle w:val="Listaszerbekezds"/>
        <w:ind w:left="720"/>
        <w:rPr>
          <w:rStyle w:val="Cmsor3Char"/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 xml:space="preserve">színdarab előkészítése csoportban: egy kiválasztott főbb ünnephez színdarab előkészítése és előadása </w:t>
      </w:r>
    </w:p>
    <w:p w:rsidR="00931BE7" w:rsidRPr="00183886" w:rsidRDefault="00183886" w:rsidP="00183886">
      <w:pPr>
        <w:spacing w:before="480" w:after="0"/>
        <w:ind w:left="1276" w:hanging="1276"/>
        <w:rPr>
          <w:rStyle w:val="Cmsor3Char"/>
          <w:rFonts w:ascii="Times New Roman" w:hAnsi="Times New Roman" w:cs="Times New Roman"/>
          <w:color w:val="0070C0"/>
        </w:rPr>
      </w:pPr>
      <w:r w:rsidRPr="00183886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  <w:u w:val="single"/>
        </w:rPr>
        <w:t xml:space="preserve">2. </w:t>
      </w:r>
      <w:r w:rsidR="00931BE7" w:rsidRPr="00183886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  <w:u w:val="single"/>
        </w:rPr>
        <w:t>Témakör:</w:t>
      </w:r>
      <w:r w:rsidR="00931BE7" w:rsidRPr="00183886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t xml:space="preserve"> </w:t>
      </w:r>
      <w:r w:rsidR="00931BE7" w:rsidRPr="00183886">
        <w:rPr>
          <w:rStyle w:val="Cmsor3Char"/>
          <w:rFonts w:ascii="Times New Roman" w:hAnsi="Times New Roman" w:cs="Times New Roman"/>
          <w:smallCaps/>
          <w:color w:val="0070C0"/>
        </w:rPr>
        <w:t>Themen und Situationen im Bereich des Klassenraums</w:t>
      </w:r>
    </w:p>
    <w:p w:rsidR="00931BE7" w:rsidRPr="003400FD" w:rsidRDefault="00931BE7" w:rsidP="00931BE7">
      <w:pPr>
        <w:rPr>
          <w:rStyle w:val="Kiemels2"/>
          <w:rFonts w:ascii="Times New Roman" w:hAnsi="Times New Roman" w:cs="Times New Roman"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t>Javasolt óraszám</w:t>
      </w:r>
      <w:r w:rsidRPr="003400FD">
        <w:rPr>
          <w:rStyle w:val="Cmsor3Char"/>
          <w:rFonts w:ascii="Times New Roman" w:hAnsi="Times New Roman" w:cs="Times New Roman"/>
          <w:b w:val="0"/>
          <w:color w:val="0070C0"/>
          <w:sz w:val="24"/>
          <w:szCs w:val="24"/>
        </w:rPr>
        <w:t>:</w:t>
      </w:r>
      <w:r w:rsidRPr="003400F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400FD">
        <w:rPr>
          <w:rStyle w:val="Kiemels2"/>
          <w:rFonts w:ascii="Times New Roman" w:hAnsi="Times New Roman" w:cs="Times New Roman"/>
          <w:color w:val="0070C0"/>
          <w:sz w:val="24"/>
          <w:szCs w:val="24"/>
        </w:rPr>
        <w:t>10 óra</w:t>
      </w:r>
    </w:p>
    <w:p w:rsidR="00931BE7" w:rsidRPr="003400FD" w:rsidRDefault="00931BE7" w:rsidP="00931BE7">
      <w:pPr>
        <w:rPr>
          <w:rStyle w:val="Kiemels2"/>
          <w:rFonts w:ascii="Times New Roman" w:hAnsi="Times New Roman" w:cs="Times New Roman"/>
          <w:color w:val="0070C0"/>
          <w:sz w:val="24"/>
          <w:szCs w:val="24"/>
        </w:rPr>
      </w:pPr>
    </w:p>
    <w:p w:rsidR="00931BE7" w:rsidRPr="003400FD" w:rsidRDefault="00931BE7" w:rsidP="00931BE7">
      <w:pPr>
        <w:pStyle w:val="Cmsor3"/>
        <w:spacing w:before="240"/>
        <w:rPr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 (követelmények)</w:t>
      </w:r>
    </w:p>
    <w:p w:rsidR="00931BE7" w:rsidRPr="003400FD" w:rsidRDefault="00931BE7" w:rsidP="00931BE7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3400FD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megismétli az élőszóban elhangzó egyszerű szavakat, kifejezéseket játékos, mozgást igénylő, kreatív nyelvórai tevékenységek során;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lebetűzi a tanult szavakat társaival közösen játékos tevékenységek kapcsán, szükség esetén segítséggel;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lemásol tanult szavakat játékos, alkotó nyelvórai tevékenységek során;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megold játékos írásbeli feladatokat a szavak, szószerkezetek, rövid mondatok szintjén;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részt vesz kooperatív munkaformában végzett kreatív tevékenységekben, projektmunkában szavak, szószerkezetek, rövid mondatok leírásával, esetleg képi kiegészítéssel;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írásban megnevezi az ajánlott tématartományokban megjelölt, begyakorolt elemeket;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támaszkodik az életkorának és nyelvi szintjének megfelelő hangzó szövegre az órai alkotó jellegű nyelvi, mozgásos nyelvi és játékos nyelvi tevékenységek során;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értelmezi azokat az idegen nyelven szóban elhangzó nyelvórai szituációkat, melyeket anyanyelvén már ismer;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támaszkodik az életkorának és nyelvi szintjének megfelelő írott szövegre az órai játékos alkotó, mozgásos vagy nyelvi fejlesztő tevékenységek során, kooperatív munkaformákban;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rövid, néhány mondatból álló párbeszédet folytat, felkészülést követően;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lastRenderedPageBreak/>
        <w:t>a tanórán a begyakorolt nyelvi elemeket tanári segítséggel a játék céljainak megfelelően alkalmazza;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új szavak, kifejezések tanulásakor ráismer a már korábban tanult szavakra, kifejezésekre;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új szavak, kifejezések tanulásakor felismeri, ha új elemmel találkozik és rákérdez, vagy megfelelő tanulási stratégiával törekszik a megértésre;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célok eléréséhez társaival rövid feladatokban együttműködik;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egy feladat megoldásának sikerességét segítséggel értékelni tudja;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felismeri és alkalmazza a legegyszerűbb, üdvözlésre és elköszönésre használt mindennapi nyelvi funkciókat az életkorának és nyelvi szintjének megfelelő, egyszerű helyzetekben;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felismeri és használja a legegyszerűbb, megszólításra használt mindennapi nyelvi funkciókat az életkorának és nyelvi szintjének megfelelő, egyszerű helyzetekben;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felismeri és használja a legegyszerűbb, a köszönet és az arra történő reagálás kifejezésére használt mindennapi nyelvi funkciókat az életkorának és nyelvi szintjének megfelelő, egyszerű helyzetekben;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felismeri és használja a legegyszerűbb, a tudás és nem tudás kifejezésére használt mindennapi nyelvi funkciókat az életkorának és nyelvi szintjének megfelelő, egyszerű helyzetekben.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részt vesz egyszerű szövegértést igénylő játékos nyelvórai tevékenységekben;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részt vesz egyszerű szövegalkotást igénylő játékos nyelvórai tevékenységekben;</w:t>
      </w:r>
    </w:p>
    <w:p w:rsidR="00931BE7" w:rsidRPr="003400FD" w:rsidRDefault="00931BE7" w:rsidP="00931BE7">
      <w:pPr>
        <w:pStyle w:val="Listaszerbekezds"/>
        <w:ind w:left="426" w:hanging="284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tanórán bekapcsolódik a már ismert játékos, interakciót igénylő nyelvi tevékenységekbe, abban társaival közösen vesz részt, a begyakorolt nyelvi elemeket tanári segítséggel a játék céljainak megfelelően alkalmazza.</w:t>
      </w:r>
    </w:p>
    <w:p w:rsidR="00931BE7" w:rsidRPr="003400FD" w:rsidRDefault="00931BE7" w:rsidP="00931BE7">
      <w:pPr>
        <w:spacing w:before="240" w:after="0"/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t>Fejlesztési feladatok és ismeretek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témakörre jellemző résztvevőkre vonatkozó szókincs ismerete célnyelven: Mitschüler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témakörre jellemző helyszínekre vonatkozó szókincs ismerete célnyelven: eigene Schule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témakörre jellemző alapvető tárgyakra vonatkozó szókincs ismerete célnyelven: Gegenstände zum Lernen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témakörre jellemző alapvető tevékenységre vonatkozó szókincs ismerete célnyelven: Schreiben, Lesen, Zählen, Bewegung, schöpferische Tätigkeiten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témakörre jellemző eseményekre vonatkozó szókincs ismerete célnyelven: Schulfächer, wichtigste Feste in der Schule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Részvétel tanórai játékos nyelvi tevékenységekben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Begyakorolt, alapvető elemek felhasználása a nyelvi célok elérésére</w:t>
      </w:r>
    </w:p>
    <w:p w:rsidR="00931BE7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Életkorának és nyelvi szintjének megfelelő írott és hangzó szöveg felhasználása a nyelvi tevékenységek során</w:t>
      </w:r>
    </w:p>
    <w:p w:rsidR="00183886" w:rsidRDefault="00183886" w:rsidP="00183886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58643E" w:rsidRDefault="0058643E" w:rsidP="00183886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58643E" w:rsidRPr="00183886" w:rsidRDefault="0058643E" w:rsidP="00183886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931BE7" w:rsidRPr="003400FD" w:rsidRDefault="00931BE7" w:rsidP="00931BE7">
      <w:pPr>
        <w:pStyle w:val="Listaszerbekezds"/>
        <w:numPr>
          <w:ilvl w:val="0"/>
          <w:numId w:val="0"/>
        </w:numPr>
        <w:spacing w:before="240" w:after="0"/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lastRenderedPageBreak/>
        <w:t>Javasolt tevékenységek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projektmunka csoportban: az ideális tanterem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 xml:space="preserve">osztályterem tervezése berendezési tárgyak megnevezésével 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egyszerűbb társasjátékok célnyelven, pl. memóriajáték a képeken szereplő tárgyak, tanulási tevékenységek megnevezésével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 xml:space="preserve">csoportversenyek, pl: Laufdiktat 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 xml:space="preserve">projektmunka készítése csoportban: kedvenc tantárgy (a tantárgyra jellemző rajz, kép, tárgy stb. segítségével) </w:t>
      </w:r>
    </w:p>
    <w:p w:rsidR="00931BE7" w:rsidRPr="003400FD" w:rsidRDefault="00931BE7" w:rsidP="00931BE7">
      <w:pPr>
        <w:pStyle w:val="Listaszerbekezds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szituációs játékok</w:t>
      </w:r>
    </w:p>
    <w:p w:rsidR="00931BE7" w:rsidRPr="003400FD" w:rsidRDefault="00931BE7" w:rsidP="00931BE7">
      <w:pPr>
        <w:pStyle w:val="Listaszerbekezds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betűzés játékosan – „akasztófa”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projektmunka (plakátkészítés) csoportban: a saját iskola bemutatása; az álomiskola (kép, rajz, kulcsszavak stb. segítségével)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órarend készítése célnyelven</w:t>
      </w:r>
    </w:p>
    <w:p w:rsidR="00931BE7" w:rsidRPr="003400FD" w:rsidRDefault="00931BE7" w:rsidP="00931BE7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társakkal készített interjú és annak egyszerű bemutatása órai keretek között</w:t>
      </w:r>
    </w:p>
    <w:p w:rsidR="00931BE7" w:rsidRPr="003400FD" w:rsidRDefault="00931BE7" w:rsidP="00931BE7">
      <w:pPr>
        <w:pStyle w:val="Listaszerbekezds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tantárgyak</w:t>
      </w:r>
    </w:p>
    <w:p w:rsidR="00931BE7" w:rsidRPr="003400FD" w:rsidRDefault="00931BE7" w:rsidP="00931BE7">
      <w:pPr>
        <w:pStyle w:val="Listaszerbekezds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kedvenc tanárom</w:t>
      </w:r>
    </w:p>
    <w:p w:rsidR="00931BE7" w:rsidRPr="003400FD" w:rsidRDefault="00931BE7" w:rsidP="00931BE7">
      <w:pPr>
        <w:pStyle w:val="Listaszerbekezds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az én iskolám</w:t>
      </w:r>
    </w:p>
    <w:p w:rsidR="00931BE7" w:rsidRPr="003400FD" w:rsidRDefault="00931BE7" w:rsidP="00931BE7">
      <w:pPr>
        <w:pStyle w:val="Listaszerbekezds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iskolai ünnepek</w:t>
      </w:r>
    </w:p>
    <w:p w:rsidR="00931BE7" w:rsidRPr="003400FD" w:rsidRDefault="00183886" w:rsidP="00931BE7">
      <w:pPr>
        <w:spacing w:before="480" w:after="0"/>
        <w:ind w:left="1066" w:hanging="1066"/>
        <w:rPr>
          <w:rFonts w:ascii="Times New Roman" w:hAnsi="Times New Roman" w:cs="Times New Roman"/>
          <w:color w:val="0070C0"/>
          <w:sz w:val="24"/>
          <w:szCs w:val="24"/>
        </w:rPr>
      </w:pPr>
      <w:r w:rsidRPr="00183886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  <w:u w:val="single"/>
        </w:rPr>
        <w:t xml:space="preserve">3. </w:t>
      </w:r>
      <w:r w:rsidR="00931BE7" w:rsidRPr="00183886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  <w:u w:val="single"/>
        </w:rPr>
        <w:t>Témakör</w:t>
      </w:r>
      <w:r w:rsidR="00931BE7" w:rsidRPr="00183886">
        <w:rPr>
          <w:rStyle w:val="Cmsor3Char"/>
          <w:rFonts w:ascii="Times New Roman" w:hAnsi="Times New Roman" w:cs="Times New Roman"/>
          <w:b w:val="0"/>
          <w:color w:val="0070C0"/>
          <w:sz w:val="24"/>
          <w:szCs w:val="24"/>
          <w:u w:val="single"/>
        </w:rPr>
        <w:t>:</w:t>
      </w:r>
      <w:r w:rsidR="00931BE7" w:rsidRPr="003400FD">
        <w:rPr>
          <w:rStyle w:val="Cmsor3Char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31BE7" w:rsidRPr="003400FD">
        <w:rPr>
          <w:rStyle w:val="Kiemels2"/>
          <w:rFonts w:ascii="Times New Roman" w:hAnsi="Times New Roman" w:cs="Times New Roman"/>
          <w:color w:val="0070C0"/>
          <w:sz w:val="24"/>
          <w:szCs w:val="24"/>
        </w:rPr>
        <w:t>Fächerübergreifende Themen und Situationen</w:t>
      </w:r>
    </w:p>
    <w:p w:rsidR="00931BE7" w:rsidRPr="003400FD" w:rsidRDefault="00931BE7" w:rsidP="00931BE7">
      <w:pPr>
        <w:rPr>
          <w:rStyle w:val="Kiemels2"/>
          <w:rFonts w:ascii="Times New Roman" w:hAnsi="Times New Roman" w:cs="Times New Roman"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t>Javasolt óraszám</w:t>
      </w:r>
      <w:r w:rsidRPr="003400FD">
        <w:rPr>
          <w:rStyle w:val="Cmsor3Char"/>
          <w:rFonts w:ascii="Times New Roman" w:hAnsi="Times New Roman" w:cs="Times New Roman"/>
          <w:b w:val="0"/>
          <w:color w:val="0070C0"/>
          <w:sz w:val="24"/>
          <w:szCs w:val="24"/>
        </w:rPr>
        <w:t>:</w:t>
      </w:r>
      <w:r w:rsidRPr="003400F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400FD">
        <w:rPr>
          <w:rStyle w:val="Kiemels2"/>
          <w:rFonts w:ascii="Times New Roman" w:hAnsi="Times New Roman" w:cs="Times New Roman"/>
          <w:color w:val="0070C0"/>
          <w:sz w:val="24"/>
          <w:szCs w:val="24"/>
        </w:rPr>
        <w:t>8 óra</w:t>
      </w:r>
    </w:p>
    <w:p w:rsidR="00931BE7" w:rsidRPr="003400FD" w:rsidRDefault="00931BE7" w:rsidP="00931BE7">
      <w:pPr>
        <w:pStyle w:val="Cmsor3"/>
        <w:spacing w:before="240"/>
        <w:rPr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 (követelmények)</w:t>
      </w:r>
    </w:p>
    <w:p w:rsidR="00931BE7" w:rsidRPr="003400FD" w:rsidRDefault="00931BE7" w:rsidP="00931B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00FD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részt vesz kooperatív munkaformában végzett kreatív tevékenységekben, projektmunkában szavak, szószerkezetek, rövid mondatok leírásával, esetleg képi kiegészítéssel;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támaszkodik az életkorának és nyelvi szintjének megfelelő hangzó szövegre az órai alkotó jellegű nyelvi, mozgásos nyelvi és játékos nyelvi tevékenységek során;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támaszkodik az életkorának és nyelvi szintjének megfelelő írott szövegre az órai játékos alkotó, mozgásos vagy nyelvi fejlesztő tevékenységek során, kooperatív munkaformákban;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összekapcsol a nyelvi tevékenységek során feldolgozott tartalmakat az anyanyelvén korábban megszerzett ismeretekkel;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alkalmaz egyéb tanulásterületekre, különös tekintettel a művészeti és mozgásos tartalmakra jellemző tevékenységeket nyelvórán;</w:t>
      </w:r>
    </w:p>
    <w:p w:rsidR="006C72B6" w:rsidRDefault="00931BE7" w:rsidP="006C72B6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felismer művészeti és mozgásos tevékenységekhez kapcsolódó alapvető célnyelvi kifejezéseket, utasításokat, eszközöket.</w:t>
      </w:r>
    </w:p>
    <w:p w:rsidR="006C72B6" w:rsidRDefault="006C72B6" w:rsidP="006C72B6">
      <w:pPr>
        <w:ind w:left="142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8643E" w:rsidRDefault="0058643E" w:rsidP="006C72B6">
      <w:pPr>
        <w:ind w:left="142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8643E" w:rsidRDefault="0058643E" w:rsidP="006C72B6">
      <w:pPr>
        <w:ind w:left="142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31BE7" w:rsidRPr="003400FD" w:rsidRDefault="00931BE7" w:rsidP="00931BE7">
      <w:pPr>
        <w:spacing w:before="240" w:after="0"/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lastRenderedPageBreak/>
        <w:t>Fejlesztési feladatok és ismeretek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témakörre jellemző alapvető tevékenységre vonatkozó szókincs ismerete célnyelven: Bewegung, schöpferische Tätigkeiten</w:t>
      </w:r>
    </w:p>
    <w:p w:rsidR="00931BE7" w:rsidRPr="003400FD" w:rsidRDefault="00931BE7" w:rsidP="00931BE7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Alapvető szavak, szókapcsolatok felismerése célnyelven a témakörre jellemző, életkorának és érdeklődésének megfelelő, leginkább művészeti és mozgásos tudásterületek során megcélzott tartalmakból</w:t>
      </w:r>
    </w:p>
    <w:p w:rsidR="00931BE7" w:rsidRPr="003400FD" w:rsidRDefault="00931BE7" w:rsidP="00931BE7">
      <w:pPr>
        <w:spacing w:before="240" w:after="0"/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t>Javasolt tevékenységek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társakkal közösen készített plakát bemutatása</w:t>
      </w:r>
    </w:p>
    <w:p w:rsidR="00931BE7" w:rsidRPr="003400FD" w:rsidRDefault="00931BE7" w:rsidP="00931BE7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öltözködés a különböző évszakokban</w:t>
      </w:r>
    </w:p>
    <w:p w:rsidR="00931BE7" w:rsidRPr="003400FD" w:rsidRDefault="00931BE7" w:rsidP="00931BE7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hétvégi tevékenységek a családban</w:t>
      </w:r>
    </w:p>
    <w:p w:rsidR="00931BE7" w:rsidRPr="003400FD" w:rsidRDefault="00931BE7" w:rsidP="00931BE7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időtöltés tanév közben, illetve nyaralás alatt</w:t>
      </w:r>
    </w:p>
    <w:p w:rsidR="00931BE7" w:rsidRPr="003400FD" w:rsidRDefault="00931BE7" w:rsidP="00931BE7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évszakok, hónapok, napszakok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spacing w:before="480" w:after="0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más tudományterületeken tanult szavak, fogalmak játékos tanulása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közös előadás: dal, vers, mese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 xml:space="preserve">projektmunka: emberi test részeinek megnevezésével 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mozgásos daltanulás a célnyelven (pl. Körperteil Blues, Kopf und Schulter …, Wochentagelied)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mozgásos játékok (pl. memorizálás labdával, tornával; süket postás játék; Lépj előre, ha tudod a választ! - játék)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kedvenc mese dramatizálása</w:t>
      </w:r>
    </w:p>
    <w:p w:rsidR="00931BE7" w:rsidRPr="003400FD" w:rsidRDefault="006C72B6" w:rsidP="00931BE7">
      <w:pPr>
        <w:spacing w:before="480" w:after="0"/>
        <w:ind w:left="1066" w:hanging="1066"/>
        <w:rPr>
          <w:rFonts w:ascii="Times New Roman" w:hAnsi="Times New Roman" w:cs="Times New Roman"/>
          <w:color w:val="0070C0"/>
          <w:sz w:val="24"/>
          <w:szCs w:val="24"/>
        </w:rPr>
      </w:pPr>
      <w:r w:rsidRPr="006C72B6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  <w:u w:val="single"/>
        </w:rPr>
        <w:t xml:space="preserve">4. </w:t>
      </w:r>
      <w:r w:rsidR="00931BE7" w:rsidRPr="006C72B6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  <w:u w:val="single"/>
        </w:rPr>
        <w:t>Témakör</w:t>
      </w:r>
      <w:r w:rsidR="00931BE7" w:rsidRPr="006C72B6">
        <w:rPr>
          <w:rStyle w:val="Cmsor3Char"/>
          <w:rFonts w:ascii="Times New Roman" w:hAnsi="Times New Roman" w:cs="Times New Roman"/>
          <w:b w:val="0"/>
          <w:color w:val="0070C0"/>
          <w:sz w:val="24"/>
          <w:szCs w:val="24"/>
          <w:u w:val="single"/>
        </w:rPr>
        <w:t>:</w:t>
      </w:r>
      <w:r w:rsidR="00931BE7" w:rsidRPr="003400FD">
        <w:rPr>
          <w:rStyle w:val="Cmsor3Char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31BE7" w:rsidRPr="003400FD">
        <w:rPr>
          <w:rStyle w:val="Kiemels2"/>
          <w:rFonts w:ascii="Times New Roman" w:hAnsi="Times New Roman" w:cs="Times New Roman"/>
          <w:color w:val="0070C0"/>
          <w:sz w:val="24"/>
          <w:szCs w:val="24"/>
        </w:rPr>
        <w:t>Bezüge zur Zielsprache</w:t>
      </w:r>
    </w:p>
    <w:p w:rsidR="00931BE7" w:rsidRPr="003400FD" w:rsidRDefault="00931BE7" w:rsidP="00931BE7">
      <w:pPr>
        <w:rPr>
          <w:rStyle w:val="Kiemels2"/>
          <w:rFonts w:ascii="Times New Roman" w:hAnsi="Times New Roman" w:cs="Times New Roman"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t>Javasolt óraszám</w:t>
      </w:r>
      <w:r w:rsidRPr="003400FD">
        <w:rPr>
          <w:rStyle w:val="Cmsor3Char"/>
          <w:rFonts w:ascii="Times New Roman" w:hAnsi="Times New Roman" w:cs="Times New Roman"/>
          <w:b w:val="0"/>
          <w:color w:val="0070C0"/>
          <w:sz w:val="24"/>
          <w:szCs w:val="24"/>
        </w:rPr>
        <w:t>:</w:t>
      </w:r>
      <w:r w:rsidRPr="003400F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400FD">
        <w:rPr>
          <w:rStyle w:val="Kiemels2"/>
          <w:rFonts w:ascii="Times New Roman" w:hAnsi="Times New Roman" w:cs="Times New Roman"/>
          <w:color w:val="0070C0"/>
          <w:sz w:val="24"/>
          <w:szCs w:val="24"/>
        </w:rPr>
        <w:t>5 óra</w:t>
      </w:r>
    </w:p>
    <w:p w:rsidR="00931BE7" w:rsidRPr="003400FD" w:rsidRDefault="00931BE7" w:rsidP="00931BE7">
      <w:pPr>
        <w:pStyle w:val="Cmsor3"/>
        <w:spacing w:before="240"/>
        <w:rPr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 (követelmények)</w:t>
      </w:r>
    </w:p>
    <w:p w:rsidR="00931BE7" w:rsidRPr="003400FD" w:rsidRDefault="00931BE7" w:rsidP="00931BE7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3400FD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felismeri az anyanyelve és a célnyelv közötti legalapvetőbb kiejtésbeli különbségeket;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felfigyel a célnyelvre jellemző hangok kiejtésére;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felismeri az anyanyelvén, illetve a tanult idegen nyelven történő írásmód és betűkészlet közötti különbségeket;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ismeri az adott nyelv ábécéjét;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lebetűzi a nevét;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felismeri az anyanyelv és az idegen nyelv hangkészletét;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megkülönbözteti az anyanyelvi és a célnyelvi írott szövegben a betű- és jelkészlet közti különbségeket;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új szavak, kifejezések tanulásakor felismeri, ha új elemmel találkozik és rákérdez, vagy megfelelő tanulási stratégiával törekszik a megértésre;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megismerkedik a célnyelv főbb jellemzőivel;</w:t>
      </w:r>
    </w:p>
    <w:p w:rsidR="00931BE7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felismeri az idegen nyelvű írott, olvasott és hallott tartalmakat a tanórán kívül.</w:t>
      </w:r>
    </w:p>
    <w:p w:rsidR="006C72B6" w:rsidRDefault="006C72B6" w:rsidP="006C72B6">
      <w:pPr>
        <w:rPr>
          <w:rFonts w:ascii="Times New Roman" w:hAnsi="Times New Roman" w:cs="Times New Roman"/>
          <w:sz w:val="24"/>
          <w:szCs w:val="24"/>
        </w:rPr>
      </w:pPr>
    </w:p>
    <w:p w:rsidR="006C72B6" w:rsidRDefault="006C72B6" w:rsidP="006C72B6">
      <w:pPr>
        <w:rPr>
          <w:rFonts w:ascii="Times New Roman" w:hAnsi="Times New Roman" w:cs="Times New Roman"/>
          <w:sz w:val="24"/>
          <w:szCs w:val="24"/>
        </w:rPr>
      </w:pPr>
    </w:p>
    <w:p w:rsidR="00931BE7" w:rsidRPr="003400FD" w:rsidRDefault="00931BE7" w:rsidP="00931BE7">
      <w:pPr>
        <w:spacing w:before="240" w:after="0"/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lastRenderedPageBreak/>
        <w:t>Fejlesztési feladatok és ismeretek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német ábécé és jelkészlet ismerete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német nyelv hangkészletének felismerése</w:t>
      </w:r>
    </w:p>
    <w:p w:rsidR="00931BE7" w:rsidRPr="003400FD" w:rsidRDefault="00931BE7" w:rsidP="00931BE7">
      <w:pPr>
        <w:spacing w:before="240" w:after="0"/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t>Javasolt tevékenységek</w:t>
      </w:r>
    </w:p>
    <w:p w:rsidR="00931BE7" w:rsidRPr="003400FD" w:rsidRDefault="00931BE7" w:rsidP="00931BE7">
      <w:pPr>
        <w:pStyle w:val="Listaszerbekezds"/>
        <w:numPr>
          <w:ilvl w:val="0"/>
          <w:numId w:val="4"/>
        </w:numPr>
        <w:ind w:left="786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 xml:space="preserve">szavak lebetűzése szavak diktálása betűzéssel </w:t>
      </w:r>
    </w:p>
    <w:p w:rsidR="00931BE7" w:rsidRPr="003400FD" w:rsidRDefault="00F73809" w:rsidP="00931BE7">
      <w:pPr>
        <w:pStyle w:val="Listaszerbekezds"/>
        <w:numPr>
          <w:ilvl w:val="0"/>
          <w:numId w:val="4"/>
        </w:numPr>
        <w:ind w:left="786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 xml:space="preserve">szituációs telefonos játék: </w:t>
      </w:r>
    </w:p>
    <w:p w:rsidR="00931BE7" w:rsidRPr="003400FD" w:rsidRDefault="00931BE7" w:rsidP="00931BE7">
      <w:pPr>
        <w:pStyle w:val="Listaszerbekezds"/>
        <w:numPr>
          <w:ilvl w:val="0"/>
          <w:numId w:val="4"/>
        </w:numPr>
        <w:ind w:left="786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keresztrejtvény készítése, megoldása</w:t>
      </w:r>
    </w:p>
    <w:p w:rsidR="00931BE7" w:rsidRPr="003400FD" w:rsidRDefault="00931BE7" w:rsidP="00931BE7">
      <w:pPr>
        <w:pStyle w:val="Listaszerbekezds"/>
        <w:numPr>
          <w:ilvl w:val="0"/>
          <w:numId w:val="4"/>
        </w:numPr>
        <w:ind w:left="786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verseny csoportban: ország-város (adott betűkkel szavak keresése)</w:t>
      </w:r>
    </w:p>
    <w:p w:rsidR="00931BE7" w:rsidRPr="003400FD" w:rsidRDefault="00931BE7" w:rsidP="00931BE7">
      <w:pPr>
        <w:pStyle w:val="Listaszerbekezds"/>
        <w:numPr>
          <w:ilvl w:val="0"/>
          <w:numId w:val="4"/>
        </w:numPr>
        <w:ind w:left="786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csipeszes hangvadász játék, hangkereső kígyó társasjáték</w:t>
      </w:r>
    </w:p>
    <w:p w:rsidR="00931BE7" w:rsidRPr="003400FD" w:rsidRDefault="00931BE7" w:rsidP="00931BE7">
      <w:pPr>
        <w:pStyle w:val="Listaszerbekezds"/>
        <w:numPr>
          <w:ilvl w:val="0"/>
          <w:numId w:val="4"/>
        </w:numPr>
        <w:ind w:left="786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szókígyó - csapatverseny</w:t>
      </w:r>
    </w:p>
    <w:p w:rsidR="00931BE7" w:rsidRPr="003400FD" w:rsidRDefault="00931BE7" w:rsidP="00931BE7">
      <w:pPr>
        <w:pStyle w:val="Listaszerbekezds"/>
        <w:numPr>
          <w:ilvl w:val="0"/>
          <w:numId w:val="4"/>
        </w:numPr>
        <w:ind w:left="786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daltanulás a célnyelven (pl. Das deutsche Alphabet-Lied)</w:t>
      </w:r>
    </w:p>
    <w:p w:rsidR="00931BE7" w:rsidRPr="003400FD" w:rsidRDefault="00931BE7" w:rsidP="00931BE7">
      <w:pPr>
        <w:pStyle w:val="Listaszerbekezds"/>
        <w:numPr>
          <w:ilvl w:val="0"/>
          <w:numId w:val="4"/>
        </w:numPr>
        <w:ind w:left="786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betűzőverseny</w:t>
      </w:r>
    </w:p>
    <w:p w:rsidR="00931BE7" w:rsidRPr="003400FD" w:rsidRDefault="00931BE7" w:rsidP="00931BE7">
      <w:pPr>
        <w:pStyle w:val="Listaszerbekezds"/>
        <w:numPr>
          <w:ilvl w:val="0"/>
          <w:numId w:val="4"/>
        </w:numPr>
        <w:ind w:left="786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képes szótár készítése</w:t>
      </w:r>
    </w:p>
    <w:p w:rsidR="00931BE7" w:rsidRPr="003400FD" w:rsidRDefault="00931BE7" w:rsidP="00931BE7">
      <w:pPr>
        <w:pStyle w:val="Listaszerbekezds"/>
        <w:numPr>
          <w:ilvl w:val="0"/>
          <w:numId w:val="4"/>
        </w:numPr>
        <w:ind w:left="786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rajzfilmek nézése célnyelven</w:t>
      </w:r>
    </w:p>
    <w:p w:rsidR="00931BE7" w:rsidRPr="003400FD" w:rsidRDefault="00931BE7" w:rsidP="00931BE7">
      <w:pPr>
        <w:pStyle w:val="Listaszerbekezds"/>
        <w:numPr>
          <w:ilvl w:val="0"/>
          <w:numId w:val="4"/>
        </w:numPr>
        <w:ind w:left="786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szókártyák készítése az alapszókinccsel kapcsolatosan</w:t>
      </w:r>
    </w:p>
    <w:p w:rsidR="00931BE7" w:rsidRPr="003400FD" w:rsidRDefault="00931BE7" w:rsidP="00931BE7">
      <w:pPr>
        <w:pStyle w:val="Listaszerbekezds"/>
        <w:numPr>
          <w:ilvl w:val="0"/>
          <w:numId w:val="4"/>
        </w:numPr>
        <w:ind w:left="786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közös zenehallgatás és mesenézés célnyelven</w:t>
      </w:r>
    </w:p>
    <w:p w:rsidR="00931BE7" w:rsidRPr="003400FD" w:rsidRDefault="006C72B6" w:rsidP="00931BE7">
      <w:pPr>
        <w:spacing w:before="480" w:after="0"/>
        <w:ind w:left="1066" w:hanging="1066"/>
        <w:rPr>
          <w:rStyle w:val="Kiemels2"/>
          <w:rFonts w:ascii="Times New Roman" w:hAnsi="Times New Roman" w:cs="Times New Roman"/>
          <w:color w:val="0070C0"/>
          <w:sz w:val="24"/>
          <w:szCs w:val="24"/>
        </w:rPr>
      </w:pPr>
      <w:r w:rsidRPr="006C72B6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  <w:u w:val="single"/>
        </w:rPr>
        <w:t xml:space="preserve">5. </w:t>
      </w:r>
      <w:r w:rsidR="00931BE7" w:rsidRPr="006C72B6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  <w:u w:val="single"/>
        </w:rPr>
        <w:t>Témakör</w:t>
      </w:r>
      <w:r w:rsidR="00931BE7" w:rsidRPr="006C72B6">
        <w:rPr>
          <w:rStyle w:val="Cmsor3Char"/>
          <w:rFonts w:ascii="Times New Roman" w:hAnsi="Times New Roman" w:cs="Times New Roman"/>
          <w:b w:val="0"/>
          <w:color w:val="0070C0"/>
          <w:sz w:val="24"/>
          <w:szCs w:val="24"/>
          <w:u w:val="single"/>
        </w:rPr>
        <w:t>:</w:t>
      </w:r>
      <w:r w:rsidR="00931BE7" w:rsidRPr="003400FD">
        <w:rPr>
          <w:rStyle w:val="Cmsor3Char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31BE7" w:rsidRPr="003400FD">
        <w:rPr>
          <w:rStyle w:val="Kiemels2"/>
          <w:rFonts w:ascii="Times New Roman" w:hAnsi="Times New Roman" w:cs="Times New Roman"/>
          <w:color w:val="0070C0"/>
          <w:sz w:val="24"/>
          <w:szCs w:val="24"/>
        </w:rPr>
        <w:t>Bezüge zu interkulturellen und landeskundlichen Themen</w:t>
      </w:r>
    </w:p>
    <w:p w:rsidR="00931BE7" w:rsidRPr="003400FD" w:rsidRDefault="00931BE7" w:rsidP="00931BE7">
      <w:pPr>
        <w:rPr>
          <w:rStyle w:val="Kiemels2"/>
          <w:rFonts w:ascii="Times New Roman" w:hAnsi="Times New Roman" w:cs="Times New Roman"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t>Javasolt óraszám</w:t>
      </w:r>
      <w:r w:rsidRPr="003400FD">
        <w:rPr>
          <w:rStyle w:val="Cmsor3Char"/>
          <w:rFonts w:ascii="Times New Roman" w:hAnsi="Times New Roman" w:cs="Times New Roman"/>
          <w:b w:val="0"/>
          <w:color w:val="0070C0"/>
          <w:sz w:val="24"/>
          <w:szCs w:val="24"/>
        </w:rPr>
        <w:t>:</w:t>
      </w:r>
      <w:r w:rsidRPr="003400F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16C47" w:rsidRPr="003400FD">
        <w:rPr>
          <w:rFonts w:ascii="Times New Roman" w:hAnsi="Times New Roman" w:cs="Times New Roman"/>
          <w:color w:val="0070C0"/>
          <w:sz w:val="24"/>
          <w:szCs w:val="24"/>
        </w:rPr>
        <w:t>8</w:t>
      </w:r>
      <w:r w:rsidRPr="003400FD">
        <w:rPr>
          <w:rStyle w:val="Kiemels2"/>
          <w:rFonts w:ascii="Times New Roman" w:hAnsi="Times New Roman" w:cs="Times New Roman"/>
          <w:color w:val="0070C0"/>
          <w:sz w:val="24"/>
          <w:szCs w:val="24"/>
        </w:rPr>
        <w:t xml:space="preserve"> óra</w:t>
      </w:r>
    </w:p>
    <w:p w:rsidR="00931BE7" w:rsidRPr="003400FD" w:rsidRDefault="00931BE7" w:rsidP="00931BE7">
      <w:pPr>
        <w:pStyle w:val="Cmsor3"/>
        <w:spacing w:before="240"/>
        <w:rPr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 (követelmények)</w:t>
      </w:r>
    </w:p>
    <w:p w:rsidR="00931BE7" w:rsidRPr="003400FD" w:rsidRDefault="00931BE7" w:rsidP="00931BE7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3400FD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megismeri a főbb, az adott célnyelvi kultúrákhoz tartozó országok nevét, földrajzi elhelyezkedését, főbb országismereti jellemzőit;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ismeri a főbb célnyelvi kultúrához tartozó ünnepekhez kapcsolódó alapszintű kifejezéseket, állandósult szókapcsolatokat és szokásokat;</w:t>
      </w:r>
    </w:p>
    <w:p w:rsidR="00931BE7" w:rsidRPr="003400FD" w:rsidRDefault="00931BE7" w:rsidP="00931BE7">
      <w:pPr>
        <w:pStyle w:val="Listaszerbekezds"/>
        <w:ind w:left="426" w:hanging="284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megtapasztalja a közös célnyelvi olvasás élményét;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találkozik a célnyelvi kultúra legfőbb ünnepeivel, hagyományaival;</w:t>
      </w:r>
    </w:p>
    <w:p w:rsidR="00931BE7" w:rsidRPr="003400FD" w:rsidRDefault="00931BE7" w:rsidP="00931BE7">
      <w:pPr>
        <w:pStyle w:val="Listaszerbekezds"/>
        <w:ind w:left="426" w:hanging="284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találkozik a célnyelvi kultúra legfőbb szokásaival.</w:t>
      </w:r>
    </w:p>
    <w:p w:rsidR="00931BE7" w:rsidRPr="003400FD" w:rsidRDefault="00931BE7" w:rsidP="00931BE7">
      <w:pPr>
        <w:spacing w:before="240" w:after="0"/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t>Fejlesztési feladatok és ismeretek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főbb, az adott célnyelvi kultúrához tartozó ünnepek ismerete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célnyelvi kultúrához tartozó főbb szokások ismerete</w:t>
      </w:r>
    </w:p>
    <w:p w:rsidR="00931BE7" w:rsidRPr="003400FD" w:rsidRDefault="00931BE7" w:rsidP="00931BE7">
      <w:pPr>
        <w:spacing w:before="240" w:after="0"/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t>Javasolt tevékenységek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projektmunka:</w:t>
      </w:r>
    </w:p>
    <w:p w:rsidR="00931BE7" w:rsidRPr="003400FD" w:rsidRDefault="00931BE7" w:rsidP="00931BE7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 xml:space="preserve">születésnap ünneplése a célnyelvi kultúrában és hazánkban (összehasonlítás) </w:t>
      </w:r>
    </w:p>
    <w:p w:rsidR="00931BE7" w:rsidRPr="003400FD" w:rsidRDefault="00931BE7" w:rsidP="00931BE7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egyszerű, saját térkép készítése a célnyelvi országról/országokról, saját hazánkról, valamint egy elképzelt álomországról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plakát készítése: rajz vagy kivágott képekből montázs pl. egy ünnepről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Képek gyűjtése a különböző német nyelvű országok karácsonyairól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ünnepekhez kötődő mondókák, dalok tanulása, közös és egyéni előadása</w:t>
      </w:r>
    </w:p>
    <w:p w:rsidR="00931BE7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országismereti vetélkedő</w:t>
      </w:r>
    </w:p>
    <w:p w:rsidR="00931BE7" w:rsidRPr="003400FD" w:rsidRDefault="006C72B6" w:rsidP="00931BE7">
      <w:pPr>
        <w:spacing w:before="480" w:after="0"/>
        <w:ind w:left="1066" w:hanging="1066"/>
        <w:rPr>
          <w:rFonts w:ascii="Times New Roman" w:hAnsi="Times New Roman" w:cs="Times New Roman"/>
          <w:color w:val="0070C0"/>
          <w:sz w:val="24"/>
          <w:szCs w:val="24"/>
        </w:rPr>
      </w:pPr>
      <w:r w:rsidRPr="006C72B6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  <w:u w:val="single"/>
        </w:rPr>
        <w:lastRenderedPageBreak/>
        <w:t xml:space="preserve">6. </w:t>
      </w:r>
      <w:r w:rsidR="00931BE7" w:rsidRPr="006C72B6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  <w:u w:val="single"/>
        </w:rPr>
        <w:t>Témakör</w:t>
      </w:r>
      <w:r w:rsidR="00931BE7" w:rsidRPr="006C72B6">
        <w:rPr>
          <w:rStyle w:val="Cmsor3Char"/>
          <w:rFonts w:ascii="Times New Roman" w:hAnsi="Times New Roman" w:cs="Times New Roman"/>
          <w:b w:val="0"/>
          <w:color w:val="0070C0"/>
          <w:sz w:val="24"/>
          <w:szCs w:val="24"/>
          <w:u w:val="single"/>
        </w:rPr>
        <w:t>:</w:t>
      </w:r>
      <w:r w:rsidR="00931BE7" w:rsidRPr="003400FD">
        <w:rPr>
          <w:rStyle w:val="Cmsor3Char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31BE7" w:rsidRPr="003400FD">
        <w:rPr>
          <w:rStyle w:val="Kiemels2"/>
          <w:rFonts w:ascii="Times New Roman" w:hAnsi="Times New Roman" w:cs="Times New Roman"/>
          <w:color w:val="0070C0"/>
          <w:sz w:val="24"/>
          <w:szCs w:val="24"/>
        </w:rPr>
        <w:t>Spielerisches Lernen</w:t>
      </w:r>
    </w:p>
    <w:p w:rsidR="00931BE7" w:rsidRPr="003400FD" w:rsidRDefault="00931BE7" w:rsidP="00931BE7">
      <w:pPr>
        <w:rPr>
          <w:rStyle w:val="Kiemels2"/>
          <w:rFonts w:ascii="Times New Roman" w:hAnsi="Times New Roman" w:cs="Times New Roman"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t>Javasolt óraszám</w:t>
      </w:r>
      <w:r w:rsidRPr="003400FD">
        <w:rPr>
          <w:rStyle w:val="Cmsor3Char"/>
          <w:rFonts w:ascii="Times New Roman" w:hAnsi="Times New Roman" w:cs="Times New Roman"/>
          <w:b w:val="0"/>
          <w:color w:val="0070C0"/>
          <w:sz w:val="24"/>
          <w:szCs w:val="24"/>
        </w:rPr>
        <w:t>:</w:t>
      </w:r>
      <w:r w:rsidRPr="003400F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400FD">
        <w:rPr>
          <w:rFonts w:ascii="Times New Roman" w:hAnsi="Times New Roman" w:cs="Times New Roman"/>
          <w:b/>
          <w:color w:val="0070C0"/>
          <w:sz w:val="24"/>
          <w:szCs w:val="24"/>
        </w:rPr>
        <w:t>10</w:t>
      </w:r>
      <w:r w:rsidRPr="003400FD">
        <w:rPr>
          <w:rStyle w:val="Kiemels2"/>
          <w:rFonts w:ascii="Times New Roman" w:hAnsi="Times New Roman" w:cs="Times New Roman"/>
          <w:color w:val="0070C0"/>
          <w:sz w:val="24"/>
          <w:szCs w:val="24"/>
        </w:rPr>
        <w:t xml:space="preserve"> óra</w:t>
      </w:r>
    </w:p>
    <w:p w:rsidR="00931BE7" w:rsidRPr="003400FD" w:rsidRDefault="00931BE7" w:rsidP="00931BE7">
      <w:pPr>
        <w:pStyle w:val="Cmsor3"/>
        <w:spacing w:before="240"/>
        <w:rPr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 (követelmények)</w:t>
      </w:r>
    </w:p>
    <w:p w:rsidR="00931BE7" w:rsidRPr="003400FD" w:rsidRDefault="00931BE7" w:rsidP="00931BE7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3400FD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lebetűzi a tanult szavakat társaival közösen játékos tevékenységek kapcsán, szükség esetén segítséggel;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lemásol tanult szavakat játékos, alkotó nyelvórai tevékenységek során;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támaszkodik az életkorának és nyelvi szintjének megfelelő hangzó szövegre az órai alkotó jellegű nyelvi, mozgásos nyelvi és játékos nyelvi tevékenységek során;</w:t>
      </w:r>
    </w:p>
    <w:p w:rsidR="00931BE7" w:rsidRPr="003400FD" w:rsidRDefault="00931BE7" w:rsidP="00931BE7">
      <w:pPr>
        <w:pStyle w:val="Listaszerbekezds"/>
        <w:ind w:left="426" w:hanging="284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támaszkodik az életkorának és nyelvi szintjének megfelelő írott szövegre az órai játékos alkotó, mozgásos vagy nyelvi fejlesztő tevékenységek során, kooperatív munkaformákban;</w:t>
      </w:r>
    </w:p>
    <w:p w:rsidR="00931BE7" w:rsidRPr="003400FD" w:rsidRDefault="00931BE7" w:rsidP="00931BE7">
      <w:pPr>
        <w:pStyle w:val="Listaszerbekezds"/>
        <w:ind w:left="426" w:hanging="284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begyakorolt nyelvi elemeket, célnyelven megismert tartalmakat játékos tevékenységekben használja.</w:t>
      </w:r>
    </w:p>
    <w:p w:rsidR="00931BE7" w:rsidRPr="003400FD" w:rsidRDefault="00931BE7" w:rsidP="00931BE7">
      <w:pPr>
        <w:spacing w:before="240" w:after="0"/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t>Fejlesztési feladatok és ismeretek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Részvétel tanórai, szóbeli interakciót vagy alapvető íráskészséget igénylő német nyelvi tevékenységekben</w:t>
      </w:r>
    </w:p>
    <w:p w:rsidR="00931BE7" w:rsidRPr="003400FD" w:rsidRDefault="00931BE7" w:rsidP="00931BE7">
      <w:pPr>
        <w:spacing w:before="240" w:after="0"/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t>Javasolt tevékenységek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 xml:space="preserve">klasszikusan a célnyelvi kultúrában megjelenő mozgásos, az életkornak megfelelő körjátékok elsajátítása 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játékos szótanulás: minél előbb találd ki, mit rajzolok, mit mutatok (pantomim)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mondókák, dalok tanulása, előadása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egyéni / csoportos versenyek: szókincs és helyesírás felmérése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 xml:space="preserve">akasztófa játék, barkochba, activity, bingó, hatschi-patschi játék </w:t>
      </w:r>
    </w:p>
    <w:p w:rsidR="00931BE7" w:rsidRPr="003400FD" w:rsidRDefault="006C72B6" w:rsidP="00931BE7">
      <w:pPr>
        <w:spacing w:before="480" w:after="0"/>
        <w:ind w:left="1066" w:hanging="1066"/>
        <w:rPr>
          <w:rFonts w:ascii="Times New Roman" w:hAnsi="Times New Roman" w:cs="Times New Roman"/>
          <w:color w:val="0070C0"/>
          <w:sz w:val="24"/>
          <w:szCs w:val="24"/>
        </w:rPr>
      </w:pPr>
      <w:r w:rsidRPr="006C72B6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  <w:u w:val="single"/>
        </w:rPr>
        <w:t xml:space="preserve">7. </w:t>
      </w:r>
      <w:r w:rsidR="00931BE7" w:rsidRPr="006C72B6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  <w:u w:val="single"/>
        </w:rPr>
        <w:t>Témakör</w:t>
      </w:r>
      <w:r w:rsidR="00931BE7" w:rsidRPr="006C72B6">
        <w:rPr>
          <w:rStyle w:val="Cmsor3Char"/>
          <w:rFonts w:ascii="Times New Roman" w:hAnsi="Times New Roman" w:cs="Times New Roman"/>
          <w:b w:val="0"/>
          <w:color w:val="0070C0"/>
          <w:sz w:val="24"/>
          <w:szCs w:val="24"/>
          <w:u w:val="single"/>
        </w:rPr>
        <w:t>:</w:t>
      </w:r>
      <w:r w:rsidR="00931BE7" w:rsidRPr="003400FD">
        <w:rPr>
          <w:rStyle w:val="Cmsor3Char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31BE7" w:rsidRPr="003400FD">
        <w:rPr>
          <w:rStyle w:val="Kiemels2"/>
          <w:rFonts w:ascii="Times New Roman" w:hAnsi="Times New Roman" w:cs="Times New Roman"/>
          <w:color w:val="0070C0"/>
          <w:sz w:val="24"/>
          <w:szCs w:val="24"/>
        </w:rPr>
        <w:t>Unterhaltung</w:t>
      </w:r>
    </w:p>
    <w:p w:rsidR="00931BE7" w:rsidRPr="003400FD" w:rsidRDefault="00931BE7" w:rsidP="00931BE7">
      <w:pPr>
        <w:rPr>
          <w:rStyle w:val="Kiemels2"/>
          <w:rFonts w:ascii="Times New Roman" w:hAnsi="Times New Roman" w:cs="Times New Roman"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t>Javasolt óraszám</w:t>
      </w:r>
      <w:r w:rsidRPr="003400FD">
        <w:rPr>
          <w:rStyle w:val="Cmsor3Char"/>
          <w:rFonts w:ascii="Times New Roman" w:hAnsi="Times New Roman" w:cs="Times New Roman"/>
          <w:b w:val="0"/>
          <w:color w:val="0070C0"/>
          <w:sz w:val="24"/>
          <w:szCs w:val="24"/>
        </w:rPr>
        <w:t>:</w:t>
      </w:r>
      <w:r w:rsidRPr="003400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216C47" w:rsidRPr="003400FD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Pr="003400FD">
        <w:rPr>
          <w:rStyle w:val="Kiemels2"/>
          <w:rFonts w:ascii="Times New Roman" w:hAnsi="Times New Roman" w:cs="Times New Roman"/>
          <w:b w:val="0"/>
          <w:color w:val="0070C0"/>
          <w:sz w:val="24"/>
          <w:szCs w:val="24"/>
        </w:rPr>
        <w:t xml:space="preserve"> </w:t>
      </w:r>
      <w:r w:rsidRPr="003400FD">
        <w:rPr>
          <w:rStyle w:val="Kiemels2"/>
          <w:rFonts w:ascii="Times New Roman" w:hAnsi="Times New Roman" w:cs="Times New Roman"/>
          <w:color w:val="0070C0"/>
          <w:sz w:val="24"/>
          <w:szCs w:val="24"/>
        </w:rPr>
        <w:t>óra</w:t>
      </w:r>
    </w:p>
    <w:p w:rsidR="00931BE7" w:rsidRPr="003400FD" w:rsidRDefault="00931BE7" w:rsidP="00931BE7">
      <w:pPr>
        <w:pStyle w:val="Cmsor3"/>
        <w:spacing w:before="240"/>
        <w:rPr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 (követelmények)</w:t>
      </w:r>
    </w:p>
    <w:p w:rsidR="00931BE7" w:rsidRPr="003400FD" w:rsidRDefault="00931BE7" w:rsidP="00931BE7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3400FD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csendes olvasás keretében feldolgozva megért ismert szavakat tartalmazó, pár szóból vagy mondatból álló, akár illusztrációval támogatott szöveget;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megérti a nyelvi szintjének megfelelő, akár vizuális eszközökkel is támogatott írott utasításokat és kérdéseket, és ezekre adekvát válaszreakciókat ad;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beazonosítja a célzott információt az életkorának megfelelő szituációkhoz kapcsolódó rövid, egyszerű, a nyelvtanításhoz készült, illetve eredeti szövegben;</w:t>
      </w:r>
    </w:p>
    <w:p w:rsidR="00931BE7" w:rsidRPr="003400FD" w:rsidRDefault="00931BE7" w:rsidP="00931BE7">
      <w:pPr>
        <w:pStyle w:val="Listaszerbekezds"/>
        <w:ind w:left="426" w:hanging="284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felhasznál és létrehoz rövid, nagyon egyszerű célnyelvi szövegeket szabadidős tevékenységek során.</w:t>
      </w:r>
    </w:p>
    <w:p w:rsidR="00931BE7" w:rsidRPr="003400FD" w:rsidRDefault="00931BE7" w:rsidP="00931BE7">
      <w:pPr>
        <w:spacing w:after="0"/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t>Fejlesztési feladatok és ismeretek</w:t>
      </w:r>
    </w:p>
    <w:p w:rsidR="00931BE7" w:rsidRPr="003400FD" w:rsidRDefault="00931BE7" w:rsidP="00931BE7">
      <w:pPr>
        <w:pStyle w:val="Listaszerbekezds"/>
        <w:ind w:left="782" w:hanging="357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Életkornak és nyelvi szintnek megfelelő német nyelvű írott illetve hallott szövegek felhasználása szórakozás céljára</w:t>
      </w:r>
    </w:p>
    <w:p w:rsidR="00931BE7" w:rsidRPr="003400FD" w:rsidRDefault="00931BE7" w:rsidP="00931BE7">
      <w:pPr>
        <w:spacing w:before="240" w:after="0"/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lastRenderedPageBreak/>
        <w:t>Javasolt tevékenységek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páros és csoportos tevékenységek végzése kártyákon szereplő utasítások, valamint szerepkártyák segítségével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egyszerű mondatokból álló képregény olvasása, saját készítése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képregény kockák, vagy szöveg kártyák történet szerinti sorba rakása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online feladatok: játékok, játékos gyakorló feladatok, interaktív feladatok, dalok, mesék online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énekek, versek előadása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 xml:space="preserve">gyűjtőmunka: célnyelvi szövegek, feliratok keresése éttermekben, moziban, egyéb szabadidős tevékenységek során 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keresztrejtvények megoldása, készítése (képek segítségével)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számítógépes játékok a célnyelven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célnyelvi társasjáték, bábjátékok</w:t>
      </w:r>
    </w:p>
    <w:p w:rsidR="00931BE7" w:rsidRPr="003400FD" w:rsidRDefault="006C72B6" w:rsidP="00931BE7">
      <w:pPr>
        <w:spacing w:before="480" w:after="0"/>
        <w:ind w:left="1066" w:hanging="1066"/>
        <w:rPr>
          <w:rFonts w:ascii="Times New Roman" w:hAnsi="Times New Roman" w:cs="Times New Roman"/>
          <w:color w:val="0070C0"/>
          <w:sz w:val="24"/>
          <w:szCs w:val="24"/>
        </w:rPr>
      </w:pPr>
      <w:r w:rsidRPr="006C72B6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  <w:u w:val="single"/>
        </w:rPr>
        <w:t xml:space="preserve">8. </w:t>
      </w:r>
      <w:r w:rsidR="00931BE7" w:rsidRPr="006C72B6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  <w:u w:val="single"/>
        </w:rPr>
        <w:t>Témakör</w:t>
      </w:r>
      <w:r w:rsidR="00931BE7" w:rsidRPr="006C72B6">
        <w:rPr>
          <w:rStyle w:val="Cmsor3Char"/>
          <w:rFonts w:ascii="Times New Roman" w:hAnsi="Times New Roman" w:cs="Times New Roman"/>
          <w:b w:val="0"/>
          <w:color w:val="0070C0"/>
          <w:sz w:val="24"/>
          <w:szCs w:val="24"/>
          <w:u w:val="single"/>
        </w:rPr>
        <w:t>:</w:t>
      </w:r>
      <w:r w:rsidR="00931BE7" w:rsidRPr="003400FD">
        <w:rPr>
          <w:rStyle w:val="Cmsor3Char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31BE7" w:rsidRPr="003400FD">
        <w:rPr>
          <w:rStyle w:val="Kiemels2"/>
          <w:rFonts w:ascii="Times New Roman" w:hAnsi="Times New Roman" w:cs="Times New Roman"/>
          <w:color w:val="0070C0"/>
          <w:sz w:val="24"/>
          <w:szCs w:val="24"/>
        </w:rPr>
        <w:t>Wissenserwerb, Wissensvermittlung</w:t>
      </w:r>
    </w:p>
    <w:p w:rsidR="00931BE7" w:rsidRPr="003400FD" w:rsidRDefault="00931BE7" w:rsidP="00931BE7">
      <w:pPr>
        <w:rPr>
          <w:rStyle w:val="Kiemels2"/>
          <w:rFonts w:ascii="Times New Roman" w:hAnsi="Times New Roman" w:cs="Times New Roman"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t>Javasolt óraszám</w:t>
      </w:r>
      <w:r w:rsidRPr="003400FD">
        <w:rPr>
          <w:rStyle w:val="Cmsor3Char"/>
          <w:rFonts w:ascii="Times New Roman" w:hAnsi="Times New Roman" w:cs="Times New Roman"/>
          <w:b w:val="0"/>
          <w:color w:val="0070C0"/>
          <w:sz w:val="24"/>
          <w:szCs w:val="24"/>
        </w:rPr>
        <w:t>:</w:t>
      </w:r>
      <w:r w:rsidRPr="003400FD">
        <w:rPr>
          <w:rStyle w:val="Kiemels2"/>
          <w:rFonts w:ascii="Times New Roman" w:hAnsi="Times New Roman" w:cs="Times New Roman"/>
          <w:color w:val="0070C0"/>
          <w:sz w:val="24"/>
          <w:szCs w:val="24"/>
        </w:rPr>
        <w:t xml:space="preserve"> 3 óra</w:t>
      </w:r>
    </w:p>
    <w:p w:rsidR="00931BE7" w:rsidRPr="003400FD" w:rsidRDefault="00931BE7" w:rsidP="00931BE7">
      <w:pPr>
        <w:pStyle w:val="Cmsor3"/>
        <w:spacing w:before="240"/>
        <w:rPr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 (követelmények)</w:t>
      </w:r>
    </w:p>
    <w:p w:rsidR="00931BE7" w:rsidRPr="003400FD" w:rsidRDefault="00931BE7" w:rsidP="00931BE7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3400FD">
        <w:rPr>
          <w:rStyle w:val="Kiemels"/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részt vesz kooperatív munkaformában végzett kreatív tevékenységekben, projektmunkában szavak, szószerkezetek, rövid mondatok leírásával, esetleg képi kiegészítéssel;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törekszik arra, hogy a célnyelvet eszközként alkalmazza információszerzésre;</w:t>
      </w:r>
    </w:p>
    <w:p w:rsidR="00931BE7" w:rsidRPr="003400FD" w:rsidRDefault="00931BE7" w:rsidP="00931BE7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célnyelven megoszt egyedül, vagy társaival együttműködésben megszerzett, alapvető információkat szóban, akár vizuális elemekkel támogatva;</w:t>
      </w:r>
    </w:p>
    <w:p w:rsidR="00931BE7" w:rsidRPr="003400FD" w:rsidRDefault="00931BE7" w:rsidP="00931BE7">
      <w:pPr>
        <w:pStyle w:val="Listaszerbekezds"/>
        <w:ind w:left="426" w:hanging="284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alapvető célzott információt megszerez a tanult témákban tudásának bővítésére.</w:t>
      </w:r>
    </w:p>
    <w:p w:rsidR="00931BE7" w:rsidRPr="003400FD" w:rsidRDefault="00931BE7" w:rsidP="00931BE7">
      <w:pPr>
        <w:spacing w:before="240" w:after="0"/>
        <w:rPr>
          <w:rStyle w:val="Cmsor3Char"/>
          <w:rFonts w:ascii="Times New Roman" w:hAnsi="Times New Roman" w:cs="Times New Roman"/>
          <w:b w:val="0"/>
          <w:smallCaps/>
          <w:color w:val="1F3864" w:themeColor="accent1" w:themeShade="80"/>
          <w:sz w:val="24"/>
          <w:szCs w:val="24"/>
        </w:rPr>
      </w:pPr>
    </w:p>
    <w:p w:rsidR="00931BE7" w:rsidRPr="003400FD" w:rsidRDefault="00931BE7" w:rsidP="00931BE7">
      <w:pPr>
        <w:spacing w:before="240" w:after="0"/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t>Fejlesztési feladatok és ismeretek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Alapvető információ megosztása egyszerű, begyakorolt elemekkel német nyelven</w:t>
      </w:r>
    </w:p>
    <w:p w:rsidR="00931BE7" w:rsidRPr="003400FD" w:rsidRDefault="00931BE7" w:rsidP="00931BE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Alapvető, tanult témákhoz kötődő egyszerű, konkrét német nyelvű információ megszerzése</w:t>
      </w:r>
    </w:p>
    <w:p w:rsidR="00931BE7" w:rsidRPr="003400FD" w:rsidRDefault="00931BE7" w:rsidP="00931BE7">
      <w:pPr>
        <w:spacing w:before="240" w:after="0"/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</w:pPr>
      <w:r w:rsidRPr="003400FD">
        <w:rPr>
          <w:rStyle w:val="Cmsor3Char"/>
          <w:rFonts w:ascii="Times New Roman" w:hAnsi="Times New Roman" w:cs="Times New Roman"/>
          <w:b w:val="0"/>
          <w:smallCaps/>
          <w:color w:val="0070C0"/>
          <w:sz w:val="24"/>
          <w:szCs w:val="24"/>
        </w:rPr>
        <w:t>Javasolt tevékenységek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saját érdeklődési köréhez tartozó, rajzokkal, fényképekkel támogatott plakát készítése egyedül vagy csoportban, és annak bemutatása a tanulócsoport számára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spacing w:before="480" w:after="0"/>
        <w:rPr>
          <w:rFonts w:ascii="Times New Roman" w:hAnsi="Times New Roman" w:cs="Times New Roman"/>
          <w:bCs/>
          <w:sz w:val="24"/>
          <w:szCs w:val="24"/>
        </w:rPr>
      </w:pPr>
      <w:r w:rsidRPr="003400FD">
        <w:rPr>
          <w:rFonts w:ascii="Times New Roman" w:hAnsi="Times New Roman" w:cs="Times New Roman"/>
          <w:bCs/>
          <w:sz w:val="24"/>
          <w:szCs w:val="24"/>
        </w:rPr>
        <w:t>rajz, projektmunka alapján rövid, pár szavas-mondatos kiselőadást tart a tanult témakörökből</w:t>
      </w:r>
    </w:p>
    <w:p w:rsidR="00931BE7" w:rsidRPr="003400FD" w:rsidRDefault="00931BE7" w:rsidP="00931B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 xml:space="preserve">gyűjtőmunka és prezentációk választott témákból </w:t>
      </w:r>
    </w:p>
    <w:p w:rsidR="00931BE7" w:rsidRDefault="00931BE7" w:rsidP="00931BE7">
      <w:pPr>
        <w:rPr>
          <w:rFonts w:ascii="Times New Roman" w:hAnsi="Times New Roman" w:cs="Times New Roman"/>
          <w:sz w:val="24"/>
          <w:szCs w:val="24"/>
        </w:rPr>
      </w:pPr>
    </w:p>
    <w:p w:rsidR="00912DAD" w:rsidRDefault="00912DAD" w:rsidP="00931BE7">
      <w:pPr>
        <w:rPr>
          <w:rFonts w:ascii="Times New Roman" w:hAnsi="Times New Roman" w:cs="Times New Roman"/>
          <w:sz w:val="24"/>
          <w:szCs w:val="24"/>
        </w:rPr>
      </w:pPr>
    </w:p>
    <w:p w:rsidR="00912DAD" w:rsidRPr="003400FD" w:rsidRDefault="00912DAD" w:rsidP="00931B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1E89" w:rsidRPr="008C51BE" w:rsidRDefault="00581E89" w:rsidP="008C51BE">
      <w:pPr>
        <w:spacing w:before="240" w:after="0"/>
        <w:jc w:val="center"/>
        <w:rPr>
          <w:rStyle w:val="Cmsor3Char"/>
          <w:rFonts w:ascii="Times New Roman" w:hAnsi="Times New Roman" w:cs="Times New Roman"/>
          <w:bCs w:val="0"/>
          <w:smallCaps/>
          <w:color w:val="0070C0"/>
        </w:rPr>
      </w:pPr>
      <w:r w:rsidRPr="008C51BE">
        <w:rPr>
          <w:rStyle w:val="Cmsor3Char"/>
          <w:rFonts w:ascii="Times New Roman" w:hAnsi="Times New Roman" w:cs="Times New Roman"/>
          <w:bCs w:val="0"/>
          <w:smallCaps/>
          <w:color w:val="0070C0"/>
        </w:rPr>
        <w:lastRenderedPageBreak/>
        <w:t>Tanulmányok alatti vizsgák részei és ért</w:t>
      </w:r>
      <w:r w:rsidR="008C51BE">
        <w:rPr>
          <w:rStyle w:val="Cmsor3Char"/>
          <w:rFonts w:ascii="Times New Roman" w:hAnsi="Times New Roman" w:cs="Times New Roman"/>
          <w:bCs w:val="0"/>
          <w:smallCaps/>
          <w:color w:val="0070C0"/>
        </w:rPr>
        <w:t>ékelésük</w:t>
      </w:r>
    </w:p>
    <w:p w:rsidR="00581E89" w:rsidRPr="0058643E" w:rsidRDefault="00581E89" w:rsidP="0058643E">
      <w:pPr>
        <w:spacing w:before="240" w:after="0"/>
        <w:jc w:val="center"/>
        <w:rPr>
          <w:rStyle w:val="Cmsor3Char"/>
          <w:rFonts w:ascii="Times New Roman" w:hAnsi="Times New Roman" w:cs="Times New Roman"/>
          <w:bCs w:val="0"/>
          <w:smallCaps/>
          <w:color w:val="0070C0"/>
        </w:rPr>
      </w:pPr>
      <w:r w:rsidRPr="0058643E">
        <w:rPr>
          <w:rStyle w:val="Cmsor3Char"/>
          <w:rFonts w:ascii="Times New Roman" w:hAnsi="Times New Roman" w:cs="Times New Roman"/>
          <w:bCs w:val="0"/>
          <w:smallCaps/>
          <w:color w:val="0070C0"/>
        </w:rPr>
        <w:t>Idegen nyelv 4-8. évfolyam</w:t>
      </w:r>
    </w:p>
    <w:p w:rsidR="00581E89" w:rsidRPr="003400FD" w:rsidRDefault="00581E89" w:rsidP="00581E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1E89" w:rsidRPr="003400FD" w:rsidRDefault="00581E89" w:rsidP="00581E89">
      <w:pPr>
        <w:rPr>
          <w:rFonts w:ascii="Times New Roman" w:hAnsi="Times New Roman" w:cs="Times New Roman"/>
          <w:bCs/>
          <w:sz w:val="24"/>
          <w:szCs w:val="24"/>
        </w:rPr>
      </w:pPr>
      <w:r w:rsidRPr="003400FD">
        <w:rPr>
          <w:rFonts w:ascii="Times New Roman" w:hAnsi="Times New Roman" w:cs="Times New Roman"/>
          <w:bCs/>
          <w:sz w:val="24"/>
          <w:szCs w:val="24"/>
        </w:rPr>
        <w:t xml:space="preserve">Az osztályozó és a javító vizsga követelményei azonosak a </w:t>
      </w:r>
      <w:r w:rsidR="00F73809" w:rsidRPr="003400FD">
        <w:rPr>
          <w:rFonts w:ascii="Times New Roman" w:hAnsi="Times New Roman" w:cs="Times New Roman"/>
          <w:bCs/>
          <w:sz w:val="24"/>
          <w:szCs w:val="24"/>
        </w:rPr>
        <w:t>Pedagógiai programban is</w:t>
      </w:r>
      <w:r w:rsidRPr="003400FD">
        <w:rPr>
          <w:rFonts w:ascii="Times New Roman" w:hAnsi="Times New Roman" w:cs="Times New Roman"/>
          <w:bCs/>
          <w:sz w:val="24"/>
          <w:szCs w:val="24"/>
        </w:rPr>
        <w:t xml:space="preserve"> meghatározott követelményekkel.</w:t>
      </w:r>
    </w:p>
    <w:p w:rsidR="00581E89" w:rsidRPr="003400FD" w:rsidRDefault="00581E89" w:rsidP="00581E8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81E89" w:rsidRPr="003400FD" w:rsidRDefault="00581E89" w:rsidP="00581E8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00FD">
        <w:rPr>
          <w:rFonts w:ascii="Times New Roman" w:hAnsi="Times New Roman" w:cs="Times New Roman"/>
          <w:b/>
          <w:bCs/>
          <w:sz w:val="24"/>
          <w:szCs w:val="24"/>
          <w:u w:val="single"/>
        </w:rPr>
        <w:t>OSZTÁLYOZÓ VIZSGA</w:t>
      </w:r>
    </w:p>
    <w:p w:rsidR="00581E89" w:rsidRPr="003400FD" w:rsidRDefault="00581E89" w:rsidP="00581E8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81E89" w:rsidRPr="003400FD" w:rsidRDefault="00581E89" w:rsidP="00581E89">
      <w:pPr>
        <w:rPr>
          <w:rFonts w:ascii="Times New Roman" w:hAnsi="Times New Roman" w:cs="Times New Roman"/>
          <w:bCs/>
          <w:sz w:val="24"/>
          <w:szCs w:val="24"/>
        </w:rPr>
      </w:pPr>
      <w:r w:rsidRPr="003400FD">
        <w:rPr>
          <w:rFonts w:ascii="Times New Roman" w:hAnsi="Times New Roman" w:cs="Times New Roman"/>
          <w:bCs/>
          <w:sz w:val="24"/>
          <w:szCs w:val="24"/>
        </w:rPr>
        <w:t>A vizsga részei: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1842"/>
        <w:gridCol w:w="1980"/>
      </w:tblGrid>
      <w:tr w:rsidR="00581E89" w:rsidRPr="003400FD" w:rsidTr="007B2A39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89" w:rsidRPr="003400FD" w:rsidRDefault="00581E89" w:rsidP="00E7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b/>
                <w:sz w:val="24"/>
                <w:szCs w:val="24"/>
              </w:rPr>
              <w:t>Írásbeli rész</w:t>
            </w:r>
            <w:r w:rsidR="007B2A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b/>
                <w:sz w:val="24"/>
                <w:szCs w:val="24"/>
              </w:rPr>
              <w:t>Szóbeli rész</w:t>
            </w:r>
            <w:r w:rsidR="007B2A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81E89" w:rsidRPr="003400FD" w:rsidTr="007B2A39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81E89" w:rsidRPr="003400FD" w:rsidRDefault="00581E89" w:rsidP="007B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Időtartam</w:t>
            </w:r>
            <w:r w:rsidR="007B2A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30 perc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30 perc</w:t>
            </w:r>
          </w:p>
        </w:tc>
      </w:tr>
      <w:tr w:rsidR="00581E89" w:rsidRPr="003400FD" w:rsidTr="007B2A39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581E89" w:rsidRPr="003400FD" w:rsidRDefault="00581E89" w:rsidP="007B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Aránya az értékelésnél</w:t>
            </w:r>
            <w:r w:rsidR="007B2A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</w:tbl>
    <w:p w:rsidR="00581E89" w:rsidRPr="003400FD" w:rsidRDefault="00581E89" w:rsidP="00581E89">
      <w:pPr>
        <w:rPr>
          <w:rFonts w:ascii="Times New Roman" w:hAnsi="Times New Roman" w:cs="Times New Roman"/>
          <w:sz w:val="24"/>
          <w:szCs w:val="24"/>
        </w:rPr>
      </w:pPr>
    </w:p>
    <w:p w:rsidR="00581E89" w:rsidRPr="003400FD" w:rsidRDefault="00581E89" w:rsidP="00581E89">
      <w:p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vizsga értékelése: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58"/>
      </w:tblGrid>
      <w:tr w:rsidR="00581E89" w:rsidRPr="003400FD" w:rsidTr="007B2A39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b/>
                <w:sz w:val="24"/>
                <w:szCs w:val="24"/>
              </w:rPr>
              <w:t>%-os határok</w:t>
            </w:r>
            <w:r w:rsidR="007B2A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81E89" w:rsidRPr="003400FD" w:rsidTr="007B2A39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81E89" w:rsidRPr="003400FD" w:rsidRDefault="00581E89" w:rsidP="007B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Jeles (5)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90%-tól</w:t>
            </w:r>
          </w:p>
        </w:tc>
      </w:tr>
      <w:tr w:rsidR="00581E89" w:rsidRPr="003400FD" w:rsidTr="007B2A39">
        <w:tc>
          <w:tcPr>
            <w:tcW w:w="2093" w:type="dxa"/>
            <w:shd w:val="clear" w:color="auto" w:fill="auto"/>
            <w:vAlign w:val="bottom"/>
          </w:tcPr>
          <w:p w:rsidR="00581E89" w:rsidRPr="003400FD" w:rsidRDefault="00581E89" w:rsidP="007B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Jó (4)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75% - 89%</w:t>
            </w:r>
          </w:p>
        </w:tc>
      </w:tr>
      <w:tr w:rsidR="00581E89" w:rsidRPr="003400FD" w:rsidTr="007B2A39">
        <w:tc>
          <w:tcPr>
            <w:tcW w:w="2093" w:type="dxa"/>
            <w:shd w:val="clear" w:color="auto" w:fill="auto"/>
            <w:vAlign w:val="bottom"/>
          </w:tcPr>
          <w:p w:rsidR="00581E89" w:rsidRPr="003400FD" w:rsidRDefault="00581E89" w:rsidP="007B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Közepes (3)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55% - 74%</w:t>
            </w:r>
          </w:p>
        </w:tc>
      </w:tr>
      <w:tr w:rsidR="00581E89" w:rsidRPr="003400FD" w:rsidTr="007B2A39">
        <w:tc>
          <w:tcPr>
            <w:tcW w:w="2093" w:type="dxa"/>
            <w:shd w:val="clear" w:color="auto" w:fill="auto"/>
            <w:vAlign w:val="bottom"/>
          </w:tcPr>
          <w:p w:rsidR="00581E89" w:rsidRPr="003400FD" w:rsidRDefault="00581E89" w:rsidP="007B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Elégséges (2)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40% - 54%</w:t>
            </w:r>
          </w:p>
        </w:tc>
      </w:tr>
      <w:tr w:rsidR="00581E89" w:rsidRPr="003400FD" w:rsidTr="007B2A39">
        <w:tc>
          <w:tcPr>
            <w:tcW w:w="2093" w:type="dxa"/>
            <w:shd w:val="clear" w:color="auto" w:fill="auto"/>
            <w:vAlign w:val="bottom"/>
          </w:tcPr>
          <w:p w:rsidR="00581E89" w:rsidRPr="003400FD" w:rsidRDefault="00581E89" w:rsidP="007B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Elégtelen (1)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0% - 39%</w:t>
            </w:r>
          </w:p>
        </w:tc>
      </w:tr>
    </w:tbl>
    <w:p w:rsidR="00581E89" w:rsidRPr="003400FD" w:rsidRDefault="00581E89" w:rsidP="00581E89">
      <w:p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81E89" w:rsidRPr="003400FD" w:rsidRDefault="00581E89" w:rsidP="00581E8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00FD">
        <w:rPr>
          <w:rFonts w:ascii="Times New Roman" w:hAnsi="Times New Roman" w:cs="Times New Roman"/>
          <w:b/>
          <w:bCs/>
          <w:sz w:val="24"/>
          <w:szCs w:val="24"/>
          <w:u w:val="single"/>
        </w:rPr>
        <w:t>JAVÍTÓVIZSGA</w:t>
      </w:r>
    </w:p>
    <w:p w:rsidR="00581E89" w:rsidRPr="003400FD" w:rsidRDefault="00581E89" w:rsidP="00581E8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81E89" w:rsidRPr="003400FD" w:rsidRDefault="00581E89" w:rsidP="00581E89">
      <w:pPr>
        <w:rPr>
          <w:rFonts w:ascii="Times New Roman" w:hAnsi="Times New Roman" w:cs="Times New Roman"/>
          <w:bCs/>
          <w:sz w:val="24"/>
          <w:szCs w:val="24"/>
        </w:rPr>
      </w:pPr>
      <w:r w:rsidRPr="003400FD">
        <w:rPr>
          <w:rFonts w:ascii="Times New Roman" w:hAnsi="Times New Roman" w:cs="Times New Roman"/>
          <w:bCs/>
          <w:sz w:val="24"/>
          <w:szCs w:val="24"/>
        </w:rPr>
        <w:t>A vizsga részei: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1842"/>
        <w:gridCol w:w="1980"/>
      </w:tblGrid>
      <w:tr w:rsidR="00FA6DDD" w:rsidRPr="003400FD" w:rsidTr="00E73D88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DD" w:rsidRPr="003400FD" w:rsidRDefault="00FA6DDD" w:rsidP="00E7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FA6DDD" w:rsidRPr="003400FD" w:rsidRDefault="00FA6DDD" w:rsidP="00E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b/>
                <w:sz w:val="24"/>
                <w:szCs w:val="24"/>
              </w:rPr>
              <w:t>Írásbeli rész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FA6DDD" w:rsidRPr="003400FD" w:rsidRDefault="00FA6DDD" w:rsidP="00E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b/>
                <w:sz w:val="24"/>
                <w:szCs w:val="24"/>
              </w:rPr>
              <w:t>Szóbeli rész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A6DDD" w:rsidRPr="003400FD" w:rsidTr="00E73D8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6DDD" w:rsidRPr="003400FD" w:rsidRDefault="00FA6DDD" w:rsidP="00E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Időtartam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6DDD" w:rsidRPr="003400FD" w:rsidRDefault="00FA6DDD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30 perc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6DDD" w:rsidRPr="003400FD" w:rsidRDefault="00FA6DDD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30 perc</w:t>
            </w:r>
          </w:p>
        </w:tc>
      </w:tr>
      <w:tr w:rsidR="00FA6DDD" w:rsidRPr="003400FD" w:rsidTr="00E73D88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FA6DDD" w:rsidRPr="003400FD" w:rsidRDefault="00FA6DDD" w:rsidP="00E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Aránya az értékelésnél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FA6DDD" w:rsidRPr="003400FD" w:rsidRDefault="00FA6DDD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FA6DDD" w:rsidRPr="003400FD" w:rsidRDefault="00FA6DDD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</w:tbl>
    <w:p w:rsidR="00581E89" w:rsidRPr="003400FD" w:rsidRDefault="00581E89" w:rsidP="00581E89">
      <w:pPr>
        <w:rPr>
          <w:rFonts w:ascii="Times New Roman" w:hAnsi="Times New Roman" w:cs="Times New Roman"/>
          <w:sz w:val="24"/>
          <w:szCs w:val="24"/>
        </w:rPr>
      </w:pPr>
    </w:p>
    <w:p w:rsidR="00581E89" w:rsidRPr="003400FD" w:rsidRDefault="00581E89" w:rsidP="00581E89">
      <w:p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vizsga értékelése: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58"/>
      </w:tblGrid>
      <w:tr w:rsidR="00581E89" w:rsidRPr="003400FD" w:rsidTr="00FA6DDD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b/>
                <w:sz w:val="24"/>
                <w:szCs w:val="24"/>
              </w:rPr>
              <w:t>%-os határok</w:t>
            </w:r>
            <w:r w:rsidR="00FA6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81E89" w:rsidRPr="003400FD" w:rsidTr="00FA6DDD">
        <w:tc>
          <w:tcPr>
            <w:tcW w:w="2093" w:type="dxa"/>
            <w:shd w:val="clear" w:color="auto" w:fill="auto"/>
            <w:vAlign w:val="bottom"/>
          </w:tcPr>
          <w:p w:rsidR="00581E89" w:rsidRPr="003400FD" w:rsidRDefault="00581E89" w:rsidP="00FA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Közepes (3)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55% - 100%</w:t>
            </w:r>
          </w:p>
        </w:tc>
      </w:tr>
      <w:tr w:rsidR="00581E89" w:rsidRPr="003400FD" w:rsidTr="00FA6DDD">
        <w:tc>
          <w:tcPr>
            <w:tcW w:w="2093" w:type="dxa"/>
            <w:shd w:val="clear" w:color="auto" w:fill="auto"/>
            <w:vAlign w:val="bottom"/>
          </w:tcPr>
          <w:p w:rsidR="00581E89" w:rsidRPr="003400FD" w:rsidRDefault="00581E89" w:rsidP="00FA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Elégséges (2)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40% - 54%</w:t>
            </w:r>
          </w:p>
        </w:tc>
      </w:tr>
      <w:tr w:rsidR="00581E89" w:rsidRPr="003400FD" w:rsidTr="00FA6DDD">
        <w:tc>
          <w:tcPr>
            <w:tcW w:w="2093" w:type="dxa"/>
            <w:shd w:val="clear" w:color="auto" w:fill="auto"/>
            <w:vAlign w:val="bottom"/>
          </w:tcPr>
          <w:p w:rsidR="00581E89" w:rsidRPr="003400FD" w:rsidRDefault="00581E89" w:rsidP="00FA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Elégtelen (1)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0% - 39%</w:t>
            </w:r>
          </w:p>
        </w:tc>
      </w:tr>
    </w:tbl>
    <w:p w:rsidR="00581E89" w:rsidRPr="003400FD" w:rsidRDefault="00581E89" w:rsidP="00581E89">
      <w:p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81E89" w:rsidRPr="003400FD" w:rsidRDefault="00581E89" w:rsidP="00581E8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00FD">
        <w:rPr>
          <w:rFonts w:ascii="Times New Roman" w:hAnsi="Times New Roman" w:cs="Times New Roman"/>
          <w:b/>
          <w:bCs/>
          <w:sz w:val="24"/>
          <w:szCs w:val="24"/>
          <w:u w:val="single"/>
        </w:rPr>
        <w:t>KÜLÖNBÖZETI  VIZSGA</w:t>
      </w:r>
    </w:p>
    <w:p w:rsidR="00581E89" w:rsidRPr="003400FD" w:rsidRDefault="00581E89" w:rsidP="00581E89">
      <w:pPr>
        <w:rPr>
          <w:rFonts w:ascii="Times New Roman" w:hAnsi="Times New Roman" w:cs="Times New Roman"/>
          <w:sz w:val="24"/>
          <w:szCs w:val="24"/>
        </w:rPr>
      </w:pPr>
    </w:p>
    <w:p w:rsidR="00581E89" w:rsidRPr="003400FD" w:rsidRDefault="00581E89" w:rsidP="00581E89">
      <w:pPr>
        <w:rPr>
          <w:rFonts w:ascii="Times New Roman" w:hAnsi="Times New Roman" w:cs="Times New Roman"/>
          <w:bCs/>
          <w:sz w:val="24"/>
          <w:szCs w:val="24"/>
        </w:rPr>
      </w:pPr>
      <w:r w:rsidRPr="003400FD">
        <w:rPr>
          <w:rFonts w:ascii="Times New Roman" w:hAnsi="Times New Roman" w:cs="Times New Roman"/>
          <w:bCs/>
          <w:sz w:val="24"/>
          <w:szCs w:val="24"/>
        </w:rPr>
        <w:t>A vizsga részei: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1842"/>
        <w:gridCol w:w="1980"/>
      </w:tblGrid>
      <w:tr w:rsidR="00FA6DDD" w:rsidRPr="003400FD" w:rsidTr="00E73D88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DD" w:rsidRPr="003400FD" w:rsidRDefault="00FA6DDD" w:rsidP="00E7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FA6DDD" w:rsidRPr="003400FD" w:rsidRDefault="00FA6DDD" w:rsidP="00E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b/>
                <w:sz w:val="24"/>
                <w:szCs w:val="24"/>
              </w:rPr>
              <w:t>Írásbeli rész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FA6DDD" w:rsidRPr="003400FD" w:rsidRDefault="00FA6DDD" w:rsidP="00E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b/>
                <w:sz w:val="24"/>
                <w:szCs w:val="24"/>
              </w:rPr>
              <w:t>Szóbeli rész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A6DDD" w:rsidRPr="003400FD" w:rsidTr="00E73D8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6DDD" w:rsidRPr="003400FD" w:rsidRDefault="00FA6DDD" w:rsidP="00E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Időtartam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6DDD" w:rsidRPr="003400FD" w:rsidRDefault="00FA6DDD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30 perc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6DDD" w:rsidRPr="003400FD" w:rsidRDefault="00FA6DDD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30 perc</w:t>
            </w:r>
          </w:p>
        </w:tc>
      </w:tr>
      <w:tr w:rsidR="00FA6DDD" w:rsidRPr="003400FD" w:rsidTr="00E73D88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FA6DDD" w:rsidRPr="003400FD" w:rsidRDefault="00FA6DDD" w:rsidP="00E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Aránya az értékelésnél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FA6DDD" w:rsidRPr="003400FD" w:rsidRDefault="00FA6DDD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FA6DDD" w:rsidRPr="003400FD" w:rsidRDefault="00FA6DDD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</w:tbl>
    <w:p w:rsidR="00581E89" w:rsidRPr="003400FD" w:rsidRDefault="00581E89" w:rsidP="00581E89">
      <w:pPr>
        <w:rPr>
          <w:rFonts w:ascii="Times New Roman" w:hAnsi="Times New Roman" w:cs="Times New Roman"/>
          <w:bCs/>
          <w:sz w:val="24"/>
          <w:szCs w:val="24"/>
        </w:rPr>
      </w:pPr>
    </w:p>
    <w:p w:rsidR="00581E89" w:rsidRPr="003400FD" w:rsidRDefault="00581E89" w:rsidP="00581E89">
      <w:pPr>
        <w:rPr>
          <w:rFonts w:ascii="Times New Roman" w:hAnsi="Times New Roman" w:cs="Times New Roman"/>
          <w:sz w:val="24"/>
          <w:szCs w:val="24"/>
        </w:rPr>
      </w:pPr>
      <w:r w:rsidRPr="003400FD">
        <w:rPr>
          <w:rFonts w:ascii="Times New Roman" w:hAnsi="Times New Roman" w:cs="Times New Roman"/>
          <w:sz w:val="24"/>
          <w:szCs w:val="24"/>
        </w:rPr>
        <w:t>A vizsga értékelése: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98"/>
      </w:tblGrid>
      <w:tr w:rsidR="00581E89" w:rsidRPr="003400FD" w:rsidTr="00FA6DDD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b/>
                <w:sz w:val="24"/>
                <w:szCs w:val="24"/>
              </w:rPr>
              <w:t>%-os határok</w:t>
            </w:r>
            <w:r w:rsidR="00FA6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81E89" w:rsidRPr="003400FD" w:rsidTr="00FA6DDD">
        <w:tc>
          <w:tcPr>
            <w:tcW w:w="2093" w:type="dxa"/>
            <w:shd w:val="clear" w:color="auto" w:fill="auto"/>
            <w:vAlign w:val="bottom"/>
          </w:tcPr>
          <w:p w:rsidR="00581E89" w:rsidRPr="003400FD" w:rsidRDefault="00581E89" w:rsidP="00FA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megfelelt</w:t>
            </w:r>
            <w:r w:rsidR="00FA6D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40% - 100%</w:t>
            </w:r>
          </w:p>
        </w:tc>
      </w:tr>
      <w:tr w:rsidR="00581E89" w:rsidRPr="003400FD" w:rsidTr="00FA6DDD">
        <w:tc>
          <w:tcPr>
            <w:tcW w:w="2093" w:type="dxa"/>
            <w:shd w:val="clear" w:color="auto" w:fill="auto"/>
            <w:vAlign w:val="bottom"/>
          </w:tcPr>
          <w:p w:rsidR="00581E89" w:rsidRPr="003400FD" w:rsidRDefault="00581E89" w:rsidP="00FA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nem felelt meg</w:t>
            </w:r>
            <w:r w:rsidR="00FA6D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81E89" w:rsidRPr="003400FD" w:rsidRDefault="00581E89" w:rsidP="00E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D">
              <w:rPr>
                <w:rFonts w:ascii="Times New Roman" w:hAnsi="Times New Roman" w:cs="Times New Roman"/>
                <w:sz w:val="24"/>
                <w:szCs w:val="24"/>
              </w:rPr>
              <w:t>0% - 39%</w:t>
            </w:r>
          </w:p>
        </w:tc>
      </w:tr>
    </w:tbl>
    <w:p w:rsidR="00581E89" w:rsidRPr="003400FD" w:rsidRDefault="00581E89" w:rsidP="00581E89">
      <w:pPr>
        <w:rPr>
          <w:rFonts w:ascii="Times New Roman" w:hAnsi="Times New Roman" w:cs="Times New Roman"/>
          <w:sz w:val="24"/>
          <w:szCs w:val="24"/>
        </w:rPr>
      </w:pPr>
    </w:p>
    <w:p w:rsidR="00581E89" w:rsidRPr="003400FD" w:rsidRDefault="00581E89" w:rsidP="00581E89">
      <w:pPr>
        <w:rPr>
          <w:rFonts w:ascii="Times New Roman" w:hAnsi="Times New Roman" w:cs="Times New Roman"/>
          <w:sz w:val="24"/>
          <w:szCs w:val="24"/>
        </w:rPr>
      </w:pPr>
    </w:p>
    <w:p w:rsidR="00581E89" w:rsidRPr="003400FD" w:rsidRDefault="00581E89" w:rsidP="00581E89">
      <w:pPr>
        <w:rPr>
          <w:rFonts w:ascii="Times New Roman" w:hAnsi="Times New Roman" w:cs="Times New Roman"/>
          <w:sz w:val="24"/>
          <w:szCs w:val="24"/>
        </w:rPr>
      </w:pPr>
    </w:p>
    <w:p w:rsidR="00581E89" w:rsidRPr="003400FD" w:rsidRDefault="00581E89" w:rsidP="00581E89">
      <w:pPr>
        <w:rPr>
          <w:rFonts w:ascii="Times New Roman" w:hAnsi="Times New Roman" w:cs="Times New Roman"/>
          <w:sz w:val="24"/>
          <w:szCs w:val="24"/>
        </w:rPr>
      </w:pPr>
    </w:p>
    <w:p w:rsidR="00931BE7" w:rsidRPr="003400FD" w:rsidRDefault="00931BE7" w:rsidP="00931BE7">
      <w:pPr>
        <w:pStyle w:val="Cmsor1"/>
        <w:rPr>
          <w:rFonts w:ascii="Times New Roman" w:hAnsi="Times New Roman" w:cs="Times New Roman"/>
          <w:sz w:val="24"/>
          <w:szCs w:val="24"/>
          <w:lang w:val="en-GB"/>
        </w:rPr>
      </w:pPr>
    </w:p>
    <w:p w:rsidR="0076145D" w:rsidRPr="003400FD" w:rsidRDefault="0076145D">
      <w:pPr>
        <w:rPr>
          <w:rFonts w:ascii="Times New Roman" w:hAnsi="Times New Roman" w:cs="Times New Roman"/>
          <w:sz w:val="24"/>
          <w:szCs w:val="24"/>
        </w:rPr>
      </w:pPr>
    </w:p>
    <w:sectPr w:rsidR="0076145D" w:rsidRPr="003400FD" w:rsidSect="00BF6BF4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A89" w:rsidRDefault="00D77A89" w:rsidP="000938B6">
      <w:pPr>
        <w:spacing w:after="0" w:line="240" w:lineRule="auto"/>
      </w:pPr>
      <w:r>
        <w:separator/>
      </w:r>
    </w:p>
  </w:endnote>
  <w:endnote w:type="continuationSeparator" w:id="0">
    <w:p w:rsidR="00D77A89" w:rsidRDefault="00D77A89" w:rsidP="0009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551237052"/>
      <w:docPartObj>
        <w:docPartGallery w:val="Page Numbers (Bottom of Page)"/>
        <w:docPartUnique/>
      </w:docPartObj>
    </w:sdtPr>
    <w:sdtEndPr/>
    <w:sdtContent>
      <w:p w:rsidR="000938B6" w:rsidRPr="003400FD" w:rsidRDefault="009E77BB" w:rsidP="00410999">
        <w:pPr>
          <w:pStyle w:val="llb"/>
          <w:ind w:firstLine="2124"/>
          <w:jc w:val="center"/>
          <w:rPr>
            <w:rFonts w:ascii="Times New Roman" w:hAnsi="Times New Roman" w:cs="Times New Roman"/>
          </w:rPr>
        </w:pPr>
        <w:r w:rsidRPr="003400FD">
          <w:rPr>
            <w:rFonts w:ascii="Times New Roman" w:hAnsi="Times New Roman" w:cs="Times New Roman"/>
          </w:rPr>
          <w:fldChar w:fldCharType="begin"/>
        </w:r>
        <w:r w:rsidR="000938B6" w:rsidRPr="003400FD">
          <w:rPr>
            <w:rFonts w:ascii="Times New Roman" w:hAnsi="Times New Roman" w:cs="Times New Roman"/>
          </w:rPr>
          <w:instrText>PAGE   \* MERGEFORMAT</w:instrText>
        </w:r>
        <w:r w:rsidRPr="003400FD">
          <w:rPr>
            <w:rFonts w:ascii="Times New Roman" w:hAnsi="Times New Roman" w:cs="Times New Roman"/>
          </w:rPr>
          <w:fldChar w:fldCharType="separate"/>
        </w:r>
        <w:r w:rsidR="00912DAD">
          <w:rPr>
            <w:rFonts w:ascii="Times New Roman" w:hAnsi="Times New Roman" w:cs="Times New Roman"/>
            <w:noProof/>
          </w:rPr>
          <w:t>15</w:t>
        </w:r>
        <w:r w:rsidRPr="003400FD">
          <w:rPr>
            <w:rFonts w:ascii="Times New Roman" w:hAnsi="Times New Roman" w:cs="Times New Roman"/>
          </w:rPr>
          <w:fldChar w:fldCharType="end"/>
        </w:r>
        <w:r w:rsidR="00410999">
          <w:rPr>
            <w:rFonts w:ascii="Times New Roman" w:hAnsi="Times New Roman" w:cs="Times New Roman"/>
          </w:rPr>
          <w:tab/>
        </w:r>
      </w:p>
    </w:sdtContent>
  </w:sdt>
  <w:p w:rsidR="000938B6" w:rsidRPr="003400FD" w:rsidRDefault="000938B6">
    <w:pPr>
      <w:pStyle w:val="ll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A89" w:rsidRDefault="00D77A89" w:rsidP="000938B6">
      <w:pPr>
        <w:spacing w:after="0" w:line="240" w:lineRule="auto"/>
      </w:pPr>
      <w:r>
        <w:separator/>
      </w:r>
    </w:p>
  </w:footnote>
  <w:footnote w:type="continuationSeparator" w:id="0">
    <w:p w:rsidR="00D77A89" w:rsidRDefault="00D77A89" w:rsidP="00093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4E54"/>
    <w:multiLevelType w:val="hybridMultilevel"/>
    <w:tmpl w:val="586CACC0"/>
    <w:lvl w:ilvl="0" w:tplc="B0761F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3243"/>
    <w:multiLevelType w:val="hybridMultilevel"/>
    <w:tmpl w:val="010C734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2B20"/>
    <w:multiLevelType w:val="hybridMultilevel"/>
    <w:tmpl w:val="40E29E8E"/>
    <w:lvl w:ilvl="0" w:tplc="1E54C8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0EB0"/>
    <w:multiLevelType w:val="hybridMultilevel"/>
    <w:tmpl w:val="CFC44754"/>
    <w:lvl w:ilvl="0" w:tplc="B0761F78">
      <w:start w:val="1"/>
      <w:numFmt w:val="bullet"/>
      <w:pStyle w:val="Listaszerbekezds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6137A"/>
    <w:multiLevelType w:val="hybridMultilevel"/>
    <w:tmpl w:val="A3D2506A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85C6E19"/>
    <w:multiLevelType w:val="hybridMultilevel"/>
    <w:tmpl w:val="00B0C7D8"/>
    <w:lvl w:ilvl="0" w:tplc="1E54C8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47ACB"/>
    <w:multiLevelType w:val="hybridMultilevel"/>
    <w:tmpl w:val="0A522BA8"/>
    <w:lvl w:ilvl="0" w:tplc="D950664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060FCE"/>
    <w:multiLevelType w:val="hybridMultilevel"/>
    <w:tmpl w:val="ED74164E"/>
    <w:lvl w:ilvl="0" w:tplc="5DCCC39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552B0"/>
    <w:multiLevelType w:val="hybridMultilevel"/>
    <w:tmpl w:val="E74253AA"/>
    <w:lvl w:ilvl="0" w:tplc="B0761F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073D3"/>
    <w:multiLevelType w:val="hybridMultilevel"/>
    <w:tmpl w:val="587882C8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E4956"/>
    <w:multiLevelType w:val="multilevel"/>
    <w:tmpl w:val="5D6C8142"/>
    <w:lvl w:ilvl="0">
      <w:start w:val="1"/>
      <w:numFmt w:val="bullet"/>
      <w:lvlText w:val="−"/>
      <w:lvlJc w:val="left"/>
      <w:pPr>
        <w:ind w:left="844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16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88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60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132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204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276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348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420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D1C3695"/>
    <w:multiLevelType w:val="hybridMultilevel"/>
    <w:tmpl w:val="8D5EE486"/>
    <w:lvl w:ilvl="0" w:tplc="1E54C8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72444"/>
    <w:multiLevelType w:val="hybridMultilevel"/>
    <w:tmpl w:val="F52887A4"/>
    <w:lvl w:ilvl="0" w:tplc="B0761F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12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45D"/>
    <w:rsid w:val="000336AE"/>
    <w:rsid w:val="00047422"/>
    <w:rsid w:val="000938B6"/>
    <w:rsid w:val="000E5A94"/>
    <w:rsid w:val="000F4632"/>
    <w:rsid w:val="00156B5A"/>
    <w:rsid w:val="001613AD"/>
    <w:rsid w:val="00181781"/>
    <w:rsid w:val="00183886"/>
    <w:rsid w:val="001A69D9"/>
    <w:rsid w:val="001D3B45"/>
    <w:rsid w:val="001E2D3D"/>
    <w:rsid w:val="001E5A85"/>
    <w:rsid w:val="00216C47"/>
    <w:rsid w:val="00263F59"/>
    <w:rsid w:val="00285AB7"/>
    <w:rsid w:val="00327812"/>
    <w:rsid w:val="003400FD"/>
    <w:rsid w:val="00363EEC"/>
    <w:rsid w:val="0039758D"/>
    <w:rsid w:val="003F1681"/>
    <w:rsid w:val="00410999"/>
    <w:rsid w:val="00424F08"/>
    <w:rsid w:val="00432238"/>
    <w:rsid w:val="00535A06"/>
    <w:rsid w:val="00581E89"/>
    <w:rsid w:val="0058643E"/>
    <w:rsid w:val="00594CB2"/>
    <w:rsid w:val="005B27A2"/>
    <w:rsid w:val="005B297E"/>
    <w:rsid w:val="005E056A"/>
    <w:rsid w:val="005E1ABB"/>
    <w:rsid w:val="00602CBF"/>
    <w:rsid w:val="00616C2C"/>
    <w:rsid w:val="00671879"/>
    <w:rsid w:val="00687F61"/>
    <w:rsid w:val="006C72B6"/>
    <w:rsid w:val="00713E51"/>
    <w:rsid w:val="0076145D"/>
    <w:rsid w:val="007B2A39"/>
    <w:rsid w:val="008C51BE"/>
    <w:rsid w:val="00912DAD"/>
    <w:rsid w:val="00931BE7"/>
    <w:rsid w:val="00994F61"/>
    <w:rsid w:val="009E77BB"/>
    <w:rsid w:val="009F0990"/>
    <w:rsid w:val="009F15F7"/>
    <w:rsid w:val="00A1757B"/>
    <w:rsid w:val="00A4330B"/>
    <w:rsid w:val="00AA6776"/>
    <w:rsid w:val="00AD597C"/>
    <w:rsid w:val="00AE2566"/>
    <w:rsid w:val="00B52EC8"/>
    <w:rsid w:val="00B71D51"/>
    <w:rsid w:val="00B76102"/>
    <w:rsid w:val="00BF6BF4"/>
    <w:rsid w:val="00C20458"/>
    <w:rsid w:val="00C70F90"/>
    <w:rsid w:val="00CF583E"/>
    <w:rsid w:val="00D177DC"/>
    <w:rsid w:val="00D77965"/>
    <w:rsid w:val="00D77A89"/>
    <w:rsid w:val="00D95D7C"/>
    <w:rsid w:val="00DB72CB"/>
    <w:rsid w:val="00E425C8"/>
    <w:rsid w:val="00E50C5B"/>
    <w:rsid w:val="00E61B62"/>
    <w:rsid w:val="00E61EF9"/>
    <w:rsid w:val="00F73809"/>
    <w:rsid w:val="00F83D9D"/>
    <w:rsid w:val="00FA6DDD"/>
    <w:rsid w:val="00FC7ABF"/>
    <w:rsid w:val="00FE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145D"/>
  </w:style>
  <w:style w:type="paragraph" w:styleId="Cmsor1">
    <w:name w:val="heading 1"/>
    <w:basedOn w:val="Norml"/>
    <w:next w:val="Norml"/>
    <w:link w:val="Cmsor1Char"/>
    <w:uiPriority w:val="9"/>
    <w:qFormat/>
    <w:rsid w:val="000938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61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31B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614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l1">
    <w:name w:val="Normál1"/>
    <w:rsid w:val="0076145D"/>
    <w:pPr>
      <w:spacing w:after="120" w:line="276" w:lineRule="auto"/>
      <w:jc w:val="both"/>
    </w:pPr>
    <w:rPr>
      <w:rFonts w:ascii="Calibri" w:eastAsia="Calibri" w:hAnsi="Calibri" w:cs="Calibri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602CBF"/>
    <w:pPr>
      <w:numPr>
        <w:numId w:val="2"/>
      </w:numPr>
      <w:spacing w:after="120" w:line="276" w:lineRule="auto"/>
      <w:contextualSpacing/>
      <w:jc w:val="both"/>
    </w:pPr>
    <w:rPr>
      <w:rFonts w:cstheme="minorHAnsi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602CBF"/>
    <w:rPr>
      <w:rFonts w:cstheme="minorHAnsi"/>
    </w:rPr>
  </w:style>
  <w:style w:type="paragraph" w:styleId="NormlWeb">
    <w:name w:val="Normal (Web)"/>
    <w:basedOn w:val="Norml"/>
    <w:uiPriority w:val="99"/>
    <w:unhideWhenUsed/>
    <w:qFormat/>
    <w:rsid w:val="0060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938B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09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38B6"/>
  </w:style>
  <w:style w:type="paragraph" w:styleId="llb">
    <w:name w:val="footer"/>
    <w:basedOn w:val="Norml"/>
    <w:link w:val="llbChar"/>
    <w:uiPriority w:val="99"/>
    <w:unhideWhenUsed/>
    <w:rsid w:val="0009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38B6"/>
  </w:style>
  <w:style w:type="character" w:customStyle="1" w:styleId="Cmsor3Char">
    <w:name w:val="Címsor 3 Char"/>
    <w:basedOn w:val="Bekezdsalapbettpusa"/>
    <w:link w:val="Cmsor3"/>
    <w:uiPriority w:val="9"/>
    <w:qFormat/>
    <w:rsid w:val="00931BE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Kiemels2">
    <w:name w:val="Strong"/>
    <w:basedOn w:val="Bekezdsalapbettpusa"/>
    <w:uiPriority w:val="22"/>
    <w:qFormat/>
    <w:rsid w:val="00931BE7"/>
    <w:rPr>
      <w:rFonts w:ascii="Cambria" w:hAnsi="Cambria"/>
      <w:b/>
      <w:bCs/>
    </w:rPr>
  </w:style>
  <w:style w:type="character" w:styleId="Kiemels">
    <w:name w:val="Emphasis"/>
    <w:uiPriority w:val="20"/>
    <w:qFormat/>
    <w:rsid w:val="00931BE7"/>
    <w:rPr>
      <w:b/>
    </w:rPr>
  </w:style>
  <w:style w:type="table" w:styleId="Rcsostblzat">
    <w:name w:val="Table Grid"/>
    <w:basedOn w:val="Normltblzat"/>
    <w:uiPriority w:val="39"/>
    <w:rsid w:val="0093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F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6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CEE25-6D45-4C65-A7EE-F4F7C820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3471</Words>
  <Characters>23951</Characters>
  <Application>Microsoft Office Word</Application>
  <DocSecurity>0</DocSecurity>
  <Lines>199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2020-06-11T18:36:00Z</dcterms:created>
  <dcterms:modified xsi:type="dcterms:W3CDTF">2020-06-22T10:33:00Z</dcterms:modified>
</cp:coreProperties>
</file>